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CFFA1" w14:textId="7DDBE148" w:rsidR="00612B0F" w:rsidRPr="00911751" w:rsidRDefault="00612B0F" w:rsidP="00612B0F">
      <w:pPr>
        <w:rPr>
          <w:rFonts w:asciiTheme="minorHAnsi" w:hAnsiTheme="minorHAnsi" w:cstheme="minorHAnsi"/>
          <w:color w:val="1C3864"/>
        </w:rPr>
      </w:pPr>
    </w:p>
    <w:tbl>
      <w:tblPr>
        <w:tblStyle w:val="TableGridLight"/>
        <w:tblW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612B0F" w:rsidRPr="00911751" w14:paraId="1B6A4089" w14:textId="77777777" w:rsidTr="00D6093D">
        <w:trPr>
          <w:trHeight w:hRule="exact" w:val="397"/>
        </w:trPr>
        <w:tc>
          <w:tcPr>
            <w:tcW w:w="3686" w:type="dxa"/>
            <w:shd w:val="clear" w:color="auto" w:fill="DA523A"/>
          </w:tcPr>
          <w:p w14:paraId="0A3C701A" w14:textId="77777777" w:rsidR="00612B0F" w:rsidRPr="00911751" w:rsidRDefault="00612B0F" w:rsidP="008658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91175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Key Suppliers</w:t>
            </w:r>
          </w:p>
        </w:tc>
      </w:tr>
      <w:tr w:rsidR="00612B0F" w:rsidRPr="00911751" w14:paraId="5898CD71" w14:textId="77777777" w:rsidTr="00D6093D">
        <w:trPr>
          <w:trHeight w:hRule="exact" w:val="5954"/>
        </w:trPr>
        <w:tc>
          <w:tcPr>
            <w:tcW w:w="3686" w:type="dxa"/>
          </w:tcPr>
          <w:p w14:paraId="2839EC11" w14:textId="77777777" w:rsidR="00974B7E" w:rsidRPr="00C04A63" w:rsidRDefault="00EB358D" w:rsidP="009A0CB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C04A63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7382E711" w14:textId="77777777" w:rsidR="00EB358D" w:rsidRPr="00C04A63" w:rsidRDefault="00EB358D" w:rsidP="009A0CB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C04A63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23147E49" w14:textId="77777777" w:rsidR="00EB358D" w:rsidRPr="00C04A63" w:rsidRDefault="00EB358D" w:rsidP="009A0CB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C04A63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60BF1F9E" w14:textId="77777777" w:rsidR="00EB358D" w:rsidRPr="00C04A63" w:rsidRDefault="00EB358D" w:rsidP="009A0CB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C04A63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32F71737" w14:textId="77777777" w:rsidR="00EB358D" w:rsidRPr="00C04A63" w:rsidRDefault="00EB358D" w:rsidP="009A0CB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C04A63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35F864C3" w14:textId="77777777" w:rsidR="00EB358D" w:rsidRPr="00C04A63" w:rsidRDefault="00EB358D" w:rsidP="009A0CB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C04A63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2E88BECE" w14:textId="77777777" w:rsidR="00EB358D" w:rsidRPr="00C04A63" w:rsidRDefault="00EB358D" w:rsidP="009A0CB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C04A63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618A4BE6" w14:textId="77777777" w:rsidR="00EB358D" w:rsidRPr="00C04A63" w:rsidRDefault="00EB358D" w:rsidP="009A0CB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C04A63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662D66B8" w14:textId="77777777" w:rsidR="00EB358D" w:rsidRPr="00C04A63" w:rsidRDefault="00EB358D" w:rsidP="009A0CB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C04A63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48A93060" w14:textId="69B00258" w:rsidR="00EB358D" w:rsidRPr="00C04A63" w:rsidRDefault="00EB358D" w:rsidP="00EB358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C04A63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1DB1B974" w14:textId="77777777" w:rsidR="00EB358D" w:rsidRPr="00C04A63" w:rsidRDefault="00EB358D" w:rsidP="00EB358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C04A63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4624642B" w14:textId="77777777" w:rsidR="00EB358D" w:rsidRPr="00C04A63" w:rsidRDefault="00EB358D" w:rsidP="00EB358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C04A63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1FCD0C93" w14:textId="7D2394F7" w:rsidR="00EB358D" w:rsidRPr="00911751" w:rsidRDefault="00EB358D" w:rsidP="00EB358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C04A63">
              <w:rPr>
                <w:rFonts w:asciiTheme="minorHAnsi" w:hAnsiTheme="minorHAnsi" w:cstheme="minorHAnsi"/>
                <w:color w:val="1C3864"/>
              </w:rPr>
              <w:t>[ ]</w:t>
            </w:r>
          </w:p>
        </w:tc>
      </w:tr>
      <w:tr w:rsidR="00595AC5" w:rsidRPr="00911751" w14:paraId="51D0D69D" w14:textId="77777777" w:rsidTr="00D6093D">
        <w:trPr>
          <w:trHeight w:hRule="exact" w:val="397"/>
        </w:trPr>
        <w:tc>
          <w:tcPr>
            <w:tcW w:w="3686" w:type="dxa"/>
            <w:shd w:val="clear" w:color="auto" w:fill="DA523A"/>
          </w:tcPr>
          <w:p w14:paraId="27CBD5AB" w14:textId="71B6678D" w:rsidR="00595AC5" w:rsidRPr="00911751" w:rsidRDefault="00595AC5" w:rsidP="008658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1C3864"/>
              </w:rPr>
            </w:pPr>
            <w:r w:rsidRPr="0091175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Key Partners</w:t>
            </w:r>
            <w:r w:rsidRPr="00911751">
              <w:rPr>
                <w:rFonts w:asciiTheme="minorHAnsi" w:hAnsiTheme="minorHAnsi" w:cstheme="minorHAnsi"/>
                <w:b/>
                <w:bCs/>
                <w:color w:val="1C3864"/>
              </w:rPr>
              <w:t xml:space="preserve"> </w:t>
            </w:r>
          </w:p>
        </w:tc>
      </w:tr>
      <w:tr w:rsidR="00595AC5" w:rsidRPr="00911751" w14:paraId="740E185C" w14:textId="77777777" w:rsidTr="00D6093D">
        <w:trPr>
          <w:trHeight w:hRule="exact" w:val="5954"/>
        </w:trPr>
        <w:tc>
          <w:tcPr>
            <w:tcW w:w="3686" w:type="dxa"/>
          </w:tcPr>
          <w:p w14:paraId="575E45F8" w14:textId="77777777" w:rsidR="00EB358D" w:rsidRPr="00911751" w:rsidRDefault="00EB358D" w:rsidP="00EB358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56AF3201" w14:textId="77777777" w:rsidR="00EB358D" w:rsidRPr="00911751" w:rsidRDefault="00EB358D" w:rsidP="00EB358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1A1E3452" w14:textId="77777777" w:rsidR="00EB358D" w:rsidRPr="00911751" w:rsidRDefault="00EB358D" w:rsidP="00EB358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13C9ED1B" w14:textId="77777777" w:rsidR="00EB358D" w:rsidRPr="00911751" w:rsidRDefault="00EB358D" w:rsidP="00EB358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4499EAF1" w14:textId="77777777" w:rsidR="00EB358D" w:rsidRPr="00911751" w:rsidRDefault="00EB358D" w:rsidP="00EB358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5FD6F9FD" w14:textId="77777777" w:rsidR="00EB358D" w:rsidRPr="00911751" w:rsidRDefault="00EB358D" w:rsidP="00EB358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554141F7" w14:textId="77777777" w:rsidR="00EB358D" w:rsidRPr="00911751" w:rsidRDefault="00EB358D" w:rsidP="00EB358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438C7F84" w14:textId="77777777" w:rsidR="00EB358D" w:rsidRPr="00911751" w:rsidRDefault="00EB358D" w:rsidP="00EB358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0004BC2E" w14:textId="77777777" w:rsidR="00EB358D" w:rsidRPr="00911751" w:rsidRDefault="00EB358D" w:rsidP="00EB358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50B3E04A" w14:textId="77777777" w:rsidR="00EB358D" w:rsidRPr="00911751" w:rsidRDefault="00EB358D" w:rsidP="00EB358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1FB05DD7" w14:textId="77777777" w:rsidR="00EB358D" w:rsidRPr="00911751" w:rsidRDefault="00EB358D" w:rsidP="00EB358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4C0CB21C" w14:textId="77777777" w:rsidR="00EB358D" w:rsidRPr="00911751" w:rsidRDefault="00EB358D" w:rsidP="00EB358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53C6288A" w14:textId="1E19AE12" w:rsidR="00974B7E" w:rsidRPr="00911751" w:rsidRDefault="00EB358D" w:rsidP="00EB358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</w:tc>
      </w:tr>
    </w:tbl>
    <w:p w14:paraId="24DC0580" w14:textId="77777777" w:rsidR="00595AC5" w:rsidRPr="00911751" w:rsidRDefault="00595AC5" w:rsidP="00612B0F">
      <w:pPr>
        <w:rPr>
          <w:rFonts w:asciiTheme="minorHAnsi" w:hAnsiTheme="minorHAnsi" w:cstheme="minorHAnsi"/>
          <w:color w:val="1C3864"/>
        </w:rPr>
      </w:pPr>
    </w:p>
    <w:p w14:paraId="74EA402F" w14:textId="4F4E3DDE" w:rsidR="00612B0F" w:rsidRPr="00911751" w:rsidRDefault="00612B0F" w:rsidP="00612B0F">
      <w:pPr>
        <w:rPr>
          <w:rFonts w:asciiTheme="minorHAnsi" w:hAnsiTheme="minorHAnsi" w:cstheme="minorHAnsi"/>
          <w:color w:val="1C3864"/>
        </w:rPr>
      </w:pPr>
      <w:r w:rsidRPr="00911751">
        <w:rPr>
          <w:rFonts w:asciiTheme="minorHAnsi" w:hAnsiTheme="minorHAnsi" w:cstheme="minorHAnsi"/>
          <w:color w:val="1C3864"/>
        </w:rPr>
        <w:br w:type="column"/>
      </w:r>
    </w:p>
    <w:tbl>
      <w:tblPr>
        <w:tblStyle w:val="TableGridLight"/>
        <w:tblW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612B0F" w:rsidRPr="00911751" w14:paraId="18AC6BA3" w14:textId="77777777" w:rsidTr="00D6093D">
        <w:trPr>
          <w:trHeight w:hRule="exact" w:val="397"/>
        </w:trPr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523A"/>
          </w:tcPr>
          <w:p w14:paraId="5B02E231" w14:textId="20DB4088" w:rsidR="00612B0F" w:rsidRPr="00911751" w:rsidRDefault="00612B0F" w:rsidP="008658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1C3864"/>
              </w:rPr>
            </w:pPr>
            <w:r w:rsidRPr="0091175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Leadership and Management</w:t>
            </w:r>
          </w:p>
        </w:tc>
      </w:tr>
      <w:tr w:rsidR="00B31317" w:rsidRPr="00911751" w14:paraId="7BC2A3F3" w14:textId="77777777" w:rsidTr="00D6093D">
        <w:trPr>
          <w:trHeight w:hRule="exact" w:val="3686"/>
        </w:trPr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9AA0D08" w14:textId="77777777" w:rsidR="00B31317" w:rsidRPr="00911751" w:rsidRDefault="00B31317" w:rsidP="006C6AC0">
            <w:pPr>
              <w:rPr>
                <w:rFonts w:asciiTheme="minorHAnsi" w:hAnsiTheme="minorHAnsi" w:cstheme="minorHAnsi"/>
                <w:color w:val="1C3864"/>
              </w:rPr>
            </w:pPr>
          </w:p>
        </w:tc>
      </w:tr>
      <w:tr w:rsidR="00595AC5" w:rsidRPr="00911751" w14:paraId="4210003D" w14:textId="77777777" w:rsidTr="00D6093D">
        <w:trPr>
          <w:trHeight w:hRule="exact" w:val="397"/>
        </w:trPr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523A"/>
          </w:tcPr>
          <w:p w14:paraId="21E3FA8F" w14:textId="2E68133A" w:rsidR="00595AC5" w:rsidRPr="00911751" w:rsidRDefault="00595AC5" w:rsidP="008658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1C3864"/>
              </w:rPr>
            </w:pPr>
            <w:r w:rsidRPr="007A010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People </w:t>
            </w:r>
          </w:p>
        </w:tc>
      </w:tr>
      <w:tr w:rsidR="00595AC5" w:rsidRPr="00911751" w14:paraId="636DE1C2" w14:textId="77777777" w:rsidTr="00D6093D">
        <w:trPr>
          <w:trHeight w:hRule="exact" w:val="1021"/>
        </w:trPr>
        <w:tc>
          <w:tcPr>
            <w:tcW w:w="3686" w:type="dxa"/>
            <w:tcBorders>
              <w:top w:val="single" w:sz="4" w:space="0" w:color="000000"/>
              <w:left w:val="nil"/>
            </w:tcBorders>
          </w:tcPr>
          <w:p w14:paraId="7AE5F827" w14:textId="3F5AEEB4" w:rsidR="00595AC5" w:rsidRPr="00911751" w:rsidRDefault="00D728AA" w:rsidP="006C6AC0">
            <w:pPr>
              <w:rPr>
                <w:rFonts w:asciiTheme="minorHAnsi" w:hAnsiTheme="minorHAnsi" w:cstheme="minorHAnsi"/>
                <w:color w:val="1C3864"/>
              </w:rPr>
            </w:pPr>
            <w:r>
              <w:rPr>
                <w:rFonts w:asciiTheme="minorHAnsi" w:hAnsiTheme="minorHAnsi" w:cstheme="minorHAnsi"/>
                <w:color w:val="1C3864"/>
              </w:rPr>
              <w:t xml:space="preserve">Recruitment </w:t>
            </w:r>
          </w:p>
        </w:tc>
      </w:tr>
      <w:tr w:rsidR="00595AC5" w:rsidRPr="00911751" w14:paraId="43DAC1C9" w14:textId="77777777" w:rsidTr="00D6093D">
        <w:trPr>
          <w:trHeight w:hRule="exact" w:val="1021"/>
        </w:trPr>
        <w:tc>
          <w:tcPr>
            <w:tcW w:w="3686" w:type="dxa"/>
            <w:tcBorders>
              <w:left w:val="nil"/>
            </w:tcBorders>
          </w:tcPr>
          <w:p w14:paraId="097AB768" w14:textId="0F86D035" w:rsidR="00595AC5" w:rsidRPr="00911751" w:rsidRDefault="00D728AA" w:rsidP="006C6AC0">
            <w:pPr>
              <w:rPr>
                <w:rFonts w:asciiTheme="minorHAnsi" w:hAnsiTheme="minorHAnsi" w:cstheme="minorHAnsi"/>
                <w:color w:val="1C3864"/>
              </w:rPr>
            </w:pPr>
            <w:r>
              <w:rPr>
                <w:rFonts w:asciiTheme="minorHAnsi" w:hAnsiTheme="minorHAnsi" w:cstheme="minorHAnsi"/>
                <w:color w:val="1C3864"/>
              </w:rPr>
              <w:t xml:space="preserve">Induction </w:t>
            </w:r>
          </w:p>
        </w:tc>
      </w:tr>
      <w:tr w:rsidR="00595AC5" w:rsidRPr="00911751" w14:paraId="1FA7B84E" w14:textId="77777777" w:rsidTr="00D6093D">
        <w:trPr>
          <w:trHeight w:hRule="exact" w:val="1021"/>
        </w:trPr>
        <w:tc>
          <w:tcPr>
            <w:tcW w:w="3686" w:type="dxa"/>
            <w:tcBorders>
              <w:left w:val="nil"/>
            </w:tcBorders>
          </w:tcPr>
          <w:p w14:paraId="3A490DEB" w14:textId="7BD58F10" w:rsidR="00595AC5" w:rsidRPr="00911751" w:rsidRDefault="00D15D5B" w:rsidP="006C6AC0">
            <w:pPr>
              <w:rPr>
                <w:rFonts w:asciiTheme="minorHAnsi" w:hAnsiTheme="minorHAnsi" w:cstheme="minorHAnsi"/>
                <w:color w:val="1C3864"/>
              </w:rPr>
            </w:pPr>
            <w:r>
              <w:rPr>
                <w:rFonts w:asciiTheme="minorHAnsi" w:hAnsiTheme="minorHAnsi" w:cstheme="minorHAnsi"/>
                <w:color w:val="1C3864"/>
              </w:rPr>
              <w:t>Appraisal &amp; Succession</w:t>
            </w:r>
          </w:p>
        </w:tc>
      </w:tr>
      <w:tr w:rsidR="00595AC5" w:rsidRPr="00911751" w14:paraId="09695368" w14:textId="77777777" w:rsidTr="00D6093D">
        <w:trPr>
          <w:trHeight w:hRule="exact" w:val="1021"/>
        </w:trPr>
        <w:tc>
          <w:tcPr>
            <w:tcW w:w="3686" w:type="dxa"/>
            <w:tcBorders>
              <w:left w:val="nil"/>
            </w:tcBorders>
          </w:tcPr>
          <w:p w14:paraId="00564A34" w14:textId="12C373AF" w:rsidR="00595AC5" w:rsidRPr="00911751" w:rsidRDefault="00D15D5B" w:rsidP="006C6AC0">
            <w:pPr>
              <w:rPr>
                <w:rFonts w:asciiTheme="minorHAnsi" w:hAnsiTheme="minorHAnsi" w:cstheme="minorHAnsi"/>
                <w:color w:val="1C3864"/>
              </w:rPr>
            </w:pPr>
            <w:r>
              <w:rPr>
                <w:rFonts w:asciiTheme="minorHAnsi" w:hAnsiTheme="minorHAnsi" w:cstheme="minorHAnsi"/>
                <w:color w:val="1C3864"/>
              </w:rPr>
              <w:t>Retention</w:t>
            </w:r>
          </w:p>
        </w:tc>
      </w:tr>
      <w:tr w:rsidR="00595AC5" w:rsidRPr="00911751" w14:paraId="12BFD92F" w14:textId="77777777" w:rsidTr="00D6093D">
        <w:trPr>
          <w:trHeight w:hRule="exact" w:val="39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A523A"/>
          </w:tcPr>
          <w:p w14:paraId="5F24683D" w14:textId="2D42B7BC" w:rsidR="00595AC5" w:rsidRPr="006510B3" w:rsidRDefault="00595AC5" w:rsidP="008658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DA523A"/>
              </w:rPr>
            </w:pPr>
            <w:r w:rsidRPr="007A010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Key Processes</w:t>
            </w:r>
            <w:r w:rsidR="000A54F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/Systems</w:t>
            </w:r>
            <w:r w:rsidRPr="00911751">
              <w:rPr>
                <w:rFonts w:asciiTheme="minorHAnsi" w:hAnsiTheme="minorHAnsi" w:cstheme="minorHAnsi"/>
                <w:b/>
                <w:bCs/>
                <w:color w:val="1C3864"/>
              </w:rPr>
              <w:t xml:space="preserve"> </w:t>
            </w:r>
          </w:p>
        </w:tc>
      </w:tr>
      <w:tr w:rsidR="00B31317" w:rsidRPr="00911751" w14:paraId="23FEE6E3" w14:textId="77777777" w:rsidTr="00D6093D">
        <w:trPr>
          <w:trHeight w:hRule="exact" w:val="3759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B790E8" w14:textId="77777777" w:rsidR="00365BDE" w:rsidRPr="00365BDE" w:rsidRDefault="00365BDE" w:rsidP="00365BD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365BDE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403F05F3" w14:textId="22AF1433" w:rsidR="00365BDE" w:rsidRPr="00911751" w:rsidRDefault="00365BDE" w:rsidP="00365BD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4CD403E2" w14:textId="77777777" w:rsidR="00365BDE" w:rsidRPr="00911751" w:rsidRDefault="00365BDE" w:rsidP="00365BD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7CA5CF50" w14:textId="77777777" w:rsidR="00365BDE" w:rsidRPr="00911751" w:rsidRDefault="00365BDE" w:rsidP="00365BD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000F2495" w14:textId="77777777" w:rsidR="00365BDE" w:rsidRPr="00911751" w:rsidRDefault="00365BDE" w:rsidP="00365BD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31CBA0D0" w14:textId="38BFC3E6" w:rsidR="00D877AB" w:rsidRPr="00365BDE" w:rsidRDefault="00365BDE" w:rsidP="00365BD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64FB9E90" w14:textId="4C0D3589" w:rsidR="00D877AB" w:rsidRPr="00911751" w:rsidRDefault="00D877AB" w:rsidP="006C6AC0">
            <w:pPr>
              <w:rPr>
                <w:rFonts w:asciiTheme="minorHAnsi" w:hAnsiTheme="minorHAnsi" w:cstheme="minorHAnsi"/>
                <w:color w:val="1C3864"/>
              </w:rPr>
            </w:pPr>
          </w:p>
        </w:tc>
      </w:tr>
    </w:tbl>
    <w:p w14:paraId="775E8F00" w14:textId="01A0D8FB" w:rsidR="00D6093D" w:rsidRDefault="00D6093D"/>
    <w:p w14:paraId="12B0D0E8" w14:textId="244AFED8" w:rsidR="00D6093D" w:rsidRDefault="00D6093D"/>
    <w:p w14:paraId="6C1F6A0A" w14:textId="0C33E15B" w:rsidR="00D6093D" w:rsidRDefault="00D6093D"/>
    <w:p w14:paraId="216BD9D4" w14:textId="77777777" w:rsidR="00D6093D" w:rsidRDefault="00D6093D"/>
    <w:tbl>
      <w:tblPr>
        <w:tblStyle w:val="TableGridLight"/>
        <w:tblW w:w="36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D6093D" w:rsidRPr="00911751" w14:paraId="50D8C2A4" w14:textId="77777777" w:rsidTr="00D6093D">
        <w:trPr>
          <w:trHeight w:hRule="exact" w:val="397"/>
        </w:trPr>
        <w:tc>
          <w:tcPr>
            <w:tcW w:w="3686" w:type="dxa"/>
            <w:shd w:val="clear" w:color="auto" w:fill="DA523A"/>
          </w:tcPr>
          <w:p w14:paraId="0C165C1F" w14:textId="77777777" w:rsidR="00D6093D" w:rsidRPr="00911751" w:rsidRDefault="00D6093D" w:rsidP="00527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1C3864"/>
              </w:rPr>
            </w:pPr>
            <w:r w:rsidRPr="0091175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Cost Structure</w:t>
            </w:r>
          </w:p>
        </w:tc>
      </w:tr>
      <w:tr w:rsidR="00D6093D" w:rsidRPr="00105932" w14:paraId="0E3C1706" w14:textId="77777777" w:rsidTr="00D6093D">
        <w:trPr>
          <w:trHeight w:hRule="exact" w:val="2722"/>
        </w:trPr>
        <w:tc>
          <w:tcPr>
            <w:tcW w:w="3686" w:type="dxa"/>
          </w:tcPr>
          <w:p w14:paraId="26AFDBF4" w14:textId="77777777" w:rsidR="00D6093D" w:rsidRPr="00C04A63" w:rsidRDefault="00D6093D" w:rsidP="005271A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C04A63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4395F954" w14:textId="77777777" w:rsidR="00D6093D" w:rsidRPr="00C04A63" w:rsidRDefault="00D6093D" w:rsidP="005271A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C04A63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6B8AF59D" w14:textId="77777777" w:rsidR="00D6093D" w:rsidRPr="00C04A63" w:rsidRDefault="00D6093D" w:rsidP="005271A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C04A63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4CFD69AB" w14:textId="77777777" w:rsidR="00D6093D" w:rsidRPr="00C04A63" w:rsidRDefault="00D6093D" w:rsidP="005271A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C04A63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30CB92AC" w14:textId="77777777" w:rsidR="00D6093D" w:rsidRPr="00C04A63" w:rsidRDefault="00D6093D" w:rsidP="005271A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C04A63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0CC6AA40" w14:textId="77777777" w:rsidR="00D6093D" w:rsidRPr="00C04A63" w:rsidRDefault="00D6093D" w:rsidP="005271A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C04A63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3C7E23F4" w14:textId="77777777" w:rsidR="00D6093D" w:rsidRPr="00C04A63" w:rsidRDefault="00D6093D" w:rsidP="005271A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C04A63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4E362527" w14:textId="77777777" w:rsidR="00D6093D" w:rsidRPr="00105932" w:rsidRDefault="00D6093D" w:rsidP="005271A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C04A63">
              <w:rPr>
                <w:rFonts w:asciiTheme="minorHAnsi" w:hAnsiTheme="minorHAnsi" w:cstheme="minorHAnsi"/>
                <w:color w:val="1C3864"/>
              </w:rPr>
              <w:t>[ ]</w:t>
            </w:r>
          </w:p>
        </w:tc>
      </w:tr>
      <w:tr w:rsidR="00D6093D" w:rsidRPr="00911751" w14:paraId="256054F1" w14:textId="77777777" w:rsidTr="00D6093D">
        <w:trPr>
          <w:trHeight w:hRule="exact" w:val="397"/>
        </w:trPr>
        <w:tc>
          <w:tcPr>
            <w:tcW w:w="3686" w:type="dxa"/>
            <w:shd w:val="clear" w:color="auto" w:fill="DA523A"/>
          </w:tcPr>
          <w:p w14:paraId="324BEA17" w14:textId="77777777" w:rsidR="00D6093D" w:rsidRPr="00911751" w:rsidRDefault="00D6093D" w:rsidP="00527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1C3864"/>
              </w:rPr>
            </w:pPr>
            <w:r w:rsidRPr="0091175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Key Resources</w:t>
            </w:r>
          </w:p>
        </w:tc>
      </w:tr>
      <w:tr w:rsidR="00D6093D" w:rsidRPr="00105932" w14:paraId="5692D608" w14:textId="77777777" w:rsidTr="00D6093D">
        <w:trPr>
          <w:trHeight w:hRule="exact" w:val="2835"/>
        </w:trPr>
        <w:tc>
          <w:tcPr>
            <w:tcW w:w="3686" w:type="dxa"/>
          </w:tcPr>
          <w:p w14:paraId="7BA75A31" w14:textId="77777777" w:rsidR="00D6093D" w:rsidRPr="00C04A63" w:rsidRDefault="00D6093D" w:rsidP="005271A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C04A63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5E3C164A" w14:textId="77777777" w:rsidR="00D6093D" w:rsidRPr="00C04A63" w:rsidRDefault="00D6093D" w:rsidP="005271A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C04A63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423004E7" w14:textId="77777777" w:rsidR="00D6093D" w:rsidRPr="00C04A63" w:rsidRDefault="00D6093D" w:rsidP="005271A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C04A63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4738DA99" w14:textId="77777777" w:rsidR="00D6093D" w:rsidRPr="00C04A63" w:rsidRDefault="00D6093D" w:rsidP="005271A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C04A63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6B2700C3" w14:textId="77777777" w:rsidR="00D6093D" w:rsidRPr="00C04A63" w:rsidRDefault="00D6093D" w:rsidP="005271A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C04A63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5255293B" w14:textId="77777777" w:rsidR="00D6093D" w:rsidRPr="00C04A63" w:rsidRDefault="00D6093D" w:rsidP="005271A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C04A63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281BA7F5" w14:textId="77777777" w:rsidR="00D6093D" w:rsidRPr="00C04A63" w:rsidRDefault="00D6093D" w:rsidP="005271A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C04A63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48072E95" w14:textId="77777777" w:rsidR="00D6093D" w:rsidRPr="00105932" w:rsidRDefault="00D6093D" w:rsidP="005271A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C04A63">
              <w:rPr>
                <w:rFonts w:asciiTheme="minorHAnsi" w:hAnsiTheme="minorHAnsi" w:cstheme="minorHAnsi"/>
                <w:color w:val="1C3864"/>
              </w:rPr>
              <w:t>[ ]</w:t>
            </w:r>
          </w:p>
        </w:tc>
      </w:tr>
      <w:tr w:rsidR="00D6093D" w:rsidRPr="00105932" w14:paraId="1056B2EF" w14:textId="77777777" w:rsidTr="00D6093D">
        <w:trPr>
          <w:trHeight w:hRule="exact" w:val="403"/>
        </w:trPr>
        <w:tc>
          <w:tcPr>
            <w:tcW w:w="3686" w:type="dxa"/>
            <w:shd w:val="clear" w:color="auto" w:fill="DA523A"/>
          </w:tcPr>
          <w:p w14:paraId="5A29CAD2" w14:textId="77777777" w:rsidR="00D6093D" w:rsidRPr="00105932" w:rsidRDefault="00D6093D" w:rsidP="00527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05932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Sales Activities</w:t>
            </w:r>
          </w:p>
        </w:tc>
      </w:tr>
      <w:tr w:rsidR="00D6093D" w:rsidRPr="00105932" w14:paraId="77DD3F8C" w14:textId="77777777" w:rsidTr="00D6093D">
        <w:trPr>
          <w:trHeight w:hRule="exact" w:val="5954"/>
        </w:trPr>
        <w:tc>
          <w:tcPr>
            <w:tcW w:w="3686" w:type="dxa"/>
          </w:tcPr>
          <w:p w14:paraId="691B29BA" w14:textId="77777777" w:rsidR="00D6093D" w:rsidRPr="00911751" w:rsidRDefault="00D6093D" w:rsidP="005271A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521CB988" w14:textId="77777777" w:rsidR="00D6093D" w:rsidRPr="00911751" w:rsidRDefault="00D6093D" w:rsidP="005271A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33068500" w14:textId="77777777" w:rsidR="00D6093D" w:rsidRPr="00911751" w:rsidRDefault="00D6093D" w:rsidP="005271A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1C292EBD" w14:textId="77777777" w:rsidR="00D6093D" w:rsidRPr="00911751" w:rsidRDefault="00D6093D" w:rsidP="005271A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72F2C50D" w14:textId="26777A8C" w:rsidR="00D6093D" w:rsidRDefault="00D6093D" w:rsidP="005271A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3559604F" w14:textId="3D06A78F" w:rsidR="006510B3" w:rsidRDefault="006510B3" w:rsidP="006510B3">
            <w:pPr>
              <w:rPr>
                <w:rFonts w:asciiTheme="minorHAnsi" w:hAnsiTheme="minorHAnsi" w:cstheme="minorHAnsi"/>
                <w:color w:val="1C3864"/>
              </w:rPr>
            </w:pPr>
          </w:p>
          <w:p w14:paraId="649B4A8B" w14:textId="50A51FBB" w:rsidR="006510B3" w:rsidRDefault="006510B3" w:rsidP="006510B3">
            <w:pPr>
              <w:rPr>
                <w:rFonts w:asciiTheme="minorHAnsi" w:hAnsiTheme="minorHAnsi" w:cstheme="minorHAnsi"/>
                <w:color w:val="1C3864"/>
              </w:rPr>
            </w:pPr>
            <w:r>
              <w:rPr>
                <w:rFonts w:asciiTheme="minorHAnsi" w:hAnsiTheme="minorHAnsi" w:cstheme="minorHAnsi"/>
                <w:noProof/>
                <w:color w:val="1C386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717F48" wp14:editId="5E1E8F06">
                      <wp:simplePos x="0" y="0"/>
                      <wp:positionH relativeFrom="column">
                        <wp:posOffset>-106780</wp:posOffset>
                      </wp:positionH>
                      <wp:positionV relativeFrom="paragraph">
                        <wp:posOffset>287421</wp:posOffset>
                      </wp:positionV>
                      <wp:extent cx="2358189" cy="312821"/>
                      <wp:effectExtent l="0" t="0" r="17145" b="1778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8189" cy="312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523A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2C2E11" w14:textId="4880FBBB" w:rsidR="00256670" w:rsidRPr="006510B3" w:rsidRDefault="006510B3" w:rsidP="006510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6510B3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Sustainability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717F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8.4pt;margin-top:22.65pt;width:185.7pt;height:2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" fillcolor="#da523a" strokeweight=".5pt">
                      <v:textbox>
                        <w:txbxContent>
                          <w:p w14:paraId="092C2E11" w14:textId="4880FBBB" w:rsidR="00256670" w:rsidRPr="006510B3" w:rsidRDefault="006510B3" w:rsidP="006510B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6510B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Sustainability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6DC5BF" w14:textId="77777777" w:rsidR="006510B3" w:rsidRPr="006510B3" w:rsidRDefault="006510B3" w:rsidP="006510B3">
            <w:pPr>
              <w:rPr>
                <w:rFonts w:asciiTheme="minorHAnsi" w:hAnsiTheme="minorHAnsi" w:cstheme="minorHAnsi"/>
                <w:color w:val="1C3864"/>
              </w:rPr>
            </w:pPr>
          </w:p>
          <w:p w14:paraId="667E6CFF" w14:textId="568C588F" w:rsidR="00D6093D" w:rsidRPr="00911751" w:rsidRDefault="00D6093D" w:rsidP="005271A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1B28546C" w14:textId="7F63A23A" w:rsidR="00D6093D" w:rsidRPr="00911751" w:rsidRDefault="00D6093D" w:rsidP="005271A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753B6848" w14:textId="30D1FCE6" w:rsidR="00D6093D" w:rsidRDefault="00D6093D" w:rsidP="005271A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031C8314" w14:textId="28B2F06A" w:rsidR="00D6093D" w:rsidRPr="00105932" w:rsidRDefault="00D6093D" w:rsidP="005271A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105932">
              <w:rPr>
                <w:rFonts w:asciiTheme="minorHAnsi" w:hAnsiTheme="minorHAnsi" w:cstheme="minorHAnsi"/>
                <w:color w:val="1C3864"/>
              </w:rPr>
              <w:t>[ ]</w:t>
            </w:r>
          </w:p>
        </w:tc>
      </w:tr>
    </w:tbl>
    <w:p w14:paraId="47997821" w14:textId="77777777" w:rsidR="00612B0F" w:rsidRPr="00911751" w:rsidRDefault="00612B0F" w:rsidP="00612B0F">
      <w:pPr>
        <w:rPr>
          <w:rFonts w:asciiTheme="minorHAnsi" w:hAnsiTheme="minorHAnsi" w:cstheme="minorHAnsi"/>
          <w:color w:val="1C3864"/>
        </w:rPr>
      </w:pPr>
    </w:p>
    <w:p w14:paraId="374B5FC2" w14:textId="77777777" w:rsidR="00612B0F" w:rsidRPr="00911751" w:rsidRDefault="00612B0F" w:rsidP="00612B0F">
      <w:pPr>
        <w:rPr>
          <w:rFonts w:asciiTheme="minorHAnsi" w:hAnsiTheme="minorHAnsi" w:cstheme="minorHAnsi"/>
          <w:color w:val="1C3864"/>
        </w:rPr>
      </w:pPr>
      <w:r w:rsidRPr="00911751">
        <w:rPr>
          <w:rFonts w:asciiTheme="minorHAnsi" w:hAnsiTheme="minorHAnsi" w:cstheme="minorHAnsi"/>
          <w:color w:val="1C3864"/>
        </w:rPr>
        <w:br w:type="column"/>
      </w:r>
    </w:p>
    <w:tbl>
      <w:tblPr>
        <w:tblStyle w:val="TableGridLight"/>
        <w:tblW w:w="3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</w:tblGrid>
      <w:tr w:rsidR="00F054DF" w:rsidRPr="00911751" w14:paraId="216D3674" w14:textId="77777777" w:rsidTr="00D6093D">
        <w:trPr>
          <w:trHeight w:hRule="exact" w:val="397"/>
        </w:trPr>
        <w:tc>
          <w:tcPr>
            <w:tcW w:w="3713" w:type="dxa"/>
            <w:shd w:val="clear" w:color="auto" w:fill="DA523A"/>
          </w:tcPr>
          <w:p w14:paraId="61A566FF" w14:textId="29D11885" w:rsidR="00612B0F" w:rsidRPr="00911751" w:rsidRDefault="00612B0F" w:rsidP="00F054DF">
            <w:pPr>
              <w:spacing w:after="0" w:line="240" w:lineRule="auto"/>
              <w:ind w:right="174"/>
              <w:jc w:val="center"/>
              <w:rPr>
                <w:rFonts w:asciiTheme="minorHAnsi" w:hAnsiTheme="minorHAnsi" w:cstheme="minorHAnsi"/>
                <w:b/>
                <w:bCs/>
                <w:color w:val="1C3864"/>
              </w:rPr>
            </w:pPr>
            <w:r w:rsidRPr="0091175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Visions / Values</w:t>
            </w:r>
          </w:p>
        </w:tc>
      </w:tr>
      <w:tr w:rsidR="00F054DF" w:rsidRPr="00911751" w14:paraId="36D0C3A5" w14:textId="77777777" w:rsidTr="00D6093D">
        <w:trPr>
          <w:trHeight w:val="518"/>
        </w:trPr>
        <w:tc>
          <w:tcPr>
            <w:tcW w:w="3713" w:type="dxa"/>
          </w:tcPr>
          <w:p w14:paraId="3D8BEF7C" w14:textId="77777777" w:rsidR="009D7594" w:rsidRPr="00911751" w:rsidRDefault="009D7594" w:rsidP="00F054DF">
            <w:pPr>
              <w:pStyle w:val="ListParagraph"/>
              <w:numPr>
                <w:ilvl w:val="0"/>
                <w:numId w:val="5"/>
              </w:numPr>
              <w:ind w:right="174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3C6F3FA3" w14:textId="77777777" w:rsidR="009D7594" w:rsidRPr="00911751" w:rsidRDefault="009D7594" w:rsidP="00F054DF">
            <w:pPr>
              <w:pStyle w:val="ListParagraph"/>
              <w:numPr>
                <w:ilvl w:val="0"/>
                <w:numId w:val="5"/>
              </w:numPr>
              <w:ind w:right="174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12E93705" w14:textId="77777777" w:rsidR="009D7594" w:rsidRPr="00911751" w:rsidRDefault="009D7594" w:rsidP="00F054DF">
            <w:pPr>
              <w:pStyle w:val="ListParagraph"/>
              <w:numPr>
                <w:ilvl w:val="0"/>
                <w:numId w:val="5"/>
              </w:numPr>
              <w:ind w:right="174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17F07663" w14:textId="77777777" w:rsidR="009D7594" w:rsidRPr="00911751" w:rsidRDefault="009D7594" w:rsidP="00F054DF">
            <w:pPr>
              <w:pStyle w:val="ListParagraph"/>
              <w:numPr>
                <w:ilvl w:val="0"/>
                <w:numId w:val="5"/>
              </w:numPr>
              <w:ind w:right="174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5428A863" w14:textId="7EFA76F2" w:rsidR="008271EF" w:rsidRPr="00911751" w:rsidRDefault="009D7594" w:rsidP="00F054DF">
            <w:pPr>
              <w:pStyle w:val="ListParagraph"/>
              <w:numPr>
                <w:ilvl w:val="0"/>
                <w:numId w:val="5"/>
              </w:numPr>
              <w:ind w:right="174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</w:tc>
      </w:tr>
      <w:tr w:rsidR="00F054DF" w:rsidRPr="00911751" w14:paraId="3123BA7B" w14:textId="77777777" w:rsidTr="00D6093D">
        <w:trPr>
          <w:trHeight w:hRule="exact" w:val="397"/>
        </w:trPr>
        <w:tc>
          <w:tcPr>
            <w:tcW w:w="3713" w:type="dxa"/>
            <w:shd w:val="clear" w:color="auto" w:fill="DA523A"/>
          </w:tcPr>
          <w:p w14:paraId="708172F3" w14:textId="22B3432F" w:rsidR="008271EF" w:rsidRPr="00911751" w:rsidRDefault="008271EF" w:rsidP="00F054DF">
            <w:pPr>
              <w:spacing w:after="0" w:line="240" w:lineRule="auto"/>
              <w:ind w:right="174"/>
              <w:jc w:val="center"/>
              <w:rPr>
                <w:rFonts w:asciiTheme="minorHAnsi" w:hAnsiTheme="minorHAnsi" w:cstheme="minorHAnsi"/>
                <w:b/>
                <w:bCs/>
                <w:color w:val="1C3864"/>
              </w:rPr>
            </w:pPr>
            <w:r w:rsidRPr="007A010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Products and Services</w:t>
            </w:r>
            <w:r w:rsidRPr="00911751">
              <w:rPr>
                <w:rFonts w:asciiTheme="minorHAnsi" w:hAnsiTheme="minorHAnsi" w:cstheme="minorHAnsi"/>
                <w:b/>
                <w:bCs/>
                <w:color w:val="1C3864"/>
              </w:rPr>
              <w:t xml:space="preserve">  </w:t>
            </w:r>
          </w:p>
        </w:tc>
      </w:tr>
      <w:tr w:rsidR="00F054DF" w:rsidRPr="00911751" w14:paraId="71585632" w14:textId="77777777" w:rsidTr="00D6093D">
        <w:trPr>
          <w:trHeight w:val="1790"/>
        </w:trPr>
        <w:tc>
          <w:tcPr>
            <w:tcW w:w="3713" w:type="dxa"/>
          </w:tcPr>
          <w:p w14:paraId="740CD109" w14:textId="77777777" w:rsidR="009D7594" w:rsidRPr="00911751" w:rsidRDefault="009D7594" w:rsidP="00F054DF">
            <w:pPr>
              <w:pStyle w:val="ListParagraph"/>
              <w:numPr>
                <w:ilvl w:val="0"/>
                <w:numId w:val="5"/>
              </w:numPr>
              <w:ind w:right="174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2ABC42A7" w14:textId="77777777" w:rsidR="009D7594" w:rsidRPr="00911751" w:rsidRDefault="009D7594" w:rsidP="00F054DF">
            <w:pPr>
              <w:pStyle w:val="ListParagraph"/>
              <w:numPr>
                <w:ilvl w:val="0"/>
                <w:numId w:val="5"/>
              </w:numPr>
              <w:ind w:right="174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1355C83A" w14:textId="77777777" w:rsidR="009D7594" w:rsidRPr="00911751" w:rsidRDefault="009D7594" w:rsidP="00F054DF">
            <w:pPr>
              <w:pStyle w:val="ListParagraph"/>
              <w:numPr>
                <w:ilvl w:val="0"/>
                <w:numId w:val="5"/>
              </w:numPr>
              <w:ind w:right="174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5CEF1E74" w14:textId="77777777" w:rsidR="009D7594" w:rsidRPr="00911751" w:rsidRDefault="009D7594" w:rsidP="00F054DF">
            <w:pPr>
              <w:pStyle w:val="ListParagraph"/>
              <w:numPr>
                <w:ilvl w:val="0"/>
                <w:numId w:val="5"/>
              </w:numPr>
              <w:ind w:right="174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208D8C9E" w14:textId="5C70299F" w:rsidR="00595AC5" w:rsidRPr="00911751" w:rsidRDefault="009D7594" w:rsidP="00F054DF">
            <w:pPr>
              <w:pStyle w:val="ListParagraph"/>
              <w:numPr>
                <w:ilvl w:val="0"/>
                <w:numId w:val="5"/>
              </w:numPr>
              <w:spacing w:after="0"/>
              <w:ind w:left="357" w:right="174" w:hanging="357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</w:tc>
      </w:tr>
      <w:tr w:rsidR="00F054DF" w:rsidRPr="00911751" w14:paraId="5D2587CB" w14:textId="77777777" w:rsidTr="00D6093D">
        <w:trPr>
          <w:trHeight w:hRule="exact" w:val="397"/>
        </w:trPr>
        <w:tc>
          <w:tcPr>
            <w:tcW w:w="3713" w:type="dxa"/>
            <w:shd w:val="clear" w:color="auto" w:fill="DA523A"/>
          </w:tcPr>
          <w:p w14:paraId="64EFC355" w14:textId="45B7315D" w:rsidR="00595AC5" w:rsidRPr="007A0109" w:rsidRDefault="00595AC5" w:rsidP="00F054DF">
            <w:pPr>
              <w:spacing w:after="0" w:line="240" w:lineRule="auto"/>
              <w:ind w:right="17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7A010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Compelling Competitive Advantage  </w:t>
            </w:r>
          </w:p>
        </w:tc>
      </w:tr>
      <w:tr w:rsidR="00F054DF" w:rsidRPr="00911751" w14:paraId="76387C4A" w14:textId="77777777" w:rsidTr="00D45305">
        <w:trPr>
          <w:trHeight w:hRule="exact" w:val="1882"/>
        </w:trPr>
        <w:tc>
          <w:tcPr>
            <w:tcW w:w="3713" w:type="dxa"/>
          </w:tcPr>
          <w:p w14:paraId="6448BACB" w14:textId="77777777" w:rsidR="009D7594" w:rsidRPr="00911751" w:rsidRDefault="009D7594" w:rsidP="00F054DF">
            <w:pPr>
              <w:pStyle w:val="ListParagraph"/>
              <w:numPr>
                <w:ilvl w:val="0"/>
                <w:numId w:val="5"/>
              </w:numPr>
              <w:ind w:right="174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5532F22F" w14:textId="77777777" w:rsidR="009D7594" w:rsidRPr="00911751" w:rsidRDefault="009D7594" w:rsidP="00F054DF">
            <w:pPr>
              <w:pStyle w:val="ListParagraph"/>
              <w:numPr>
                <w:ilvl w:val="0"/>
                <w:numId w:val="5"/>
              </w:numPr>
              <w:ind w:right="174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1E81D941" w14:textId="77777777" w:rsidR="009D7594" w:rsidRPr="00911751" w:rsidRDefault="009D7594" w:rsidP="00F054DF">
            <w:pPr>
              <w:pStyle w:val="ListParagraph"/>
              <w:numPr>
                <w:ilvl w:val="0"/>
                <w:numId w:val="5"/>
              </w:numPr>
              <w:ind w:right="174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767866D4" w14:textId="77777777" w:rsidR="009D7594" w:rsidRPr="00911751" w:rsidRDefault="009D7594" w:rsidP="00F054DF">
            <w:pPr>
              <w:pStyle w:val="ListParagraph"/>
              <w:numPr>
                <w:ilvl w:val="0"/>
                <w:numId w:val="5"/>
              </w:numPr>
              <w:ind w:right="174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03D75084" w14:textId="040DD984" w:rsidR="00595AC5" w:rsidRPr="00911751" w:rsidRDefault="009D7594" w:rsidP="00F054DF">
            <w:pPr>
              <w:pStyle w:val="ListParagraph"/>
              <w:numPr>
                <w:ilvl w:val="0"/>
                <w:numId w:val="5"/>
              </w:numPr>
              <w:ind w:right="174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</w:tc>
      </w:tr>
      <w:tr w:rsidR="00F054DF" w:rsidRPr="00911751" w14:paraId="10ACAE55" w14:textId="77777777" w:rsidTr="00D6093D">
        <w:trPr>
          <w:trHeight w:hRule="exact" w:val="397"/>
        </w:trPr>
        <w:tc>
          <w:tcPr>
            <w:tcW w:w="3713" w:type="dxa"/>
            <w:shd w:val="clear" w:color="auto" w:fill="DA523A"/>
          </w:tcPr>
          <w:p w14:paraId="700526C1" w14:textId="4C27C790" w:rsidR="00595AC5" w:rsidRPr="00911751" w:rsidRDefault="00595AC5" w:rsidP="00F054DF">
            <w:pPr>
              <w:spacing w:after="0" w:line="240" w:lineRule="auto"/>
              <w:ind w:right="174"/>
              <w:jc w:val="center"/>
              <w:rPr>
                <w:rFonts w:asciiTheme="minorHAnsi" w:hAnsiTheme="minorHAnsi" w:cstheme="minorHAnsi"/>
                <w:color w:val="1C3864"/>
              </w:rPr>
            </w:pPr>
            <w:r w:rsidRPr="007A010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Demographics of Target Market</w:t>
            </w:r>
            <w:r w:rsidRPr="00911751">
              <w:rPr>
                <w:rFonts w:asciiTheme="minorHAnsi" w:hAnsiTheme="minorHAnsi" w:cstheme="minorHAnsi"/>
                <w:b/>
                <w:bCs/>
                <w:color w:val="1C3864"/>
              </w:rPr>
              <w:t xml:space="preserve">  </w:t>
            </w:r>
          </w:p>
        </w:tc>
      </w:tr>
      <w:tr w:rsidR="00F054DF" w:rsidRPr="00911751" w14:paraId="25B4B6FE" w14:textId="77777777" w:rsidTr="0045183A">
        <w:trPr>
          <w:trHeight w:hRule="exact" w:val="1724"/>
        </w:trPr>
        <w:tc>
          <w:tcPr>
            <w:tcW w:w="3713" w:type="dxa"/>
          </w:tcPr>
          <w:p w14:paraId="17855A88" w14:textId="77777777" w:rsidR="009D7594" w:rsidRPr="00911751" w:rsidRDefault="009D7594" w:rsidP="00F054DF">
            <w:pPr>
              <w:pStyle w:val="ListParagraph"/>
              <w:numPr>
                <w:ilvl w:val="0"/>
                <w:numId w:val="5"/>
              </w:numPr>
              <w:ind w:right="174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71EED69D" w14:textId="77777777" w:rsidR="009D7594" w:rsidRPr="00911751" w:rsidRDefault="009D7594" w:rsidP="00F054DF">
            <w:pPr>
              <w:pStyle w:val="ListParagraph"/>
              <w:numPr>
                <w:ilvl w:val="0"/>
                <w:numId w:val="5"/>
              </w:numPr>
              <w:ind w:right="174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72AC429D" w14:textId="77777777" w:rsidR="009D7594" w:rsidRPr="00911751" w:rsidRDefault="009D7594" w:rsidP="00F054DF">
            <w:pPr>
              <w:pStyle w:val="ListParagraph"/>
              <w:numPr>
                <w:ilvl w:val="0"/>
                <w:numId w:val="5"/>
              </w:numPr>
              <w:ind w:right="174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55846B5B" w14:textId="77777777" w:rsidR="009D7594" w:rsidRPr="00911751" w:rsidRDefault="009D7594" w:rsidP="00F054DF">
            <w:pPr>
              <w:pStyle w:val="ListParagraph"/>
              <w:numPr>
                <w:ilvl w:val="0"/>
                <w:numId w:val="5"/>
              </w:numPr>
              <w:ind w:right="174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567370A1" w14:textId="541778AB" w:rsidR="00595AC5" w:rsidRPr="00911751" w:rsidRDefault="009D7594" w:rsidP="00F054DF">
            <w:pPr>
              <w:pStyle w:val="ListParagraph"/>
              <w:numPr>
                <w:ilvl w:val="0"/>
                <w:numId w:val="5"/>
              </w:numPr>
              <w:ind w:right="174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</w:tc>
      </w:tr>
      <w:tr w:rsidR="00F054DF" w:rsidRPr="00911751" w14:paraId="62843F09" w14:textId="77777777" w:rsidTr="00D6093D">
        <w:trPr>
          <w:trHeight w:hRule="exact" w:val="397"/>
        </w:trPr>
        <w:tc>
          <w:tcPr>
            <w:tcW w:w="3713" w:type="dxa"/>
            <w:shd w:val="clear" w:color="auto" w:fill="DA523A"/>
          </w:tcPr>
          <w:p w14:paraId="118CD2EB" w14:textId="7B25207B" w:rsidR="00595AC5" w:rsidRPr="00911751" w:rsidRDefault="00595AC5" w:rsidP="00015550">
            <w:pPr>
              <w:spacing w:after="0" w:line="240" w:lineRule="auto"/>
              <w:ind w:right="174"/>
              <w:jc w:val="center"/>
              <w:rPr>
                <w:rFonts w:asciiTheme="minorHAnsi" w:hAnsiTheme="minorHAnsi" w:cstheme="minorHAnsi"/>
                <w:color w:val="1C3864"/>
              </w:rPr>
            </w:pPr>
            <w:r w:rsidRPr="007A010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Psychographics </w:t>
            </w:r>
            <w:r w:rsidR="00113F6B" w:rsidRPr="007A010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of</w:t>
            </w:r>
            <w:r w:rsidRPr="007A010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</w:t>
            </w:r>
            <w:r w:rsidR="00E2483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T</w:t>
            </w:r>
            <w:r w:rsidRPr="007A010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arget </w:t>
            </w:r>
            <w:r w:rsidR="00E2483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</w:t>
            </w:r>
            <w:r w:rsidRPr="007A010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arket</w:t>
            </w:r>
            <w:r w:rsidRPr="00911751">
              <w:rPr>
                <w:rFonts w:asciiTheme="minorHAnsi" w:hAnsiTheme="minorHAnsi" w:cstheme="minorHAnsi"/>
                <w:b/>
                <w:bCs/>
                <w:color w:val="1C3864"/>
              </w:rPr>
              <w:t xml:space="preserve">  </w:t>
            </w:r>
          </w:p>
        </w:tc>
      </w:tr>
      <w:tr w:rsidR="00F054DF" w:rsidRPr="00911751" w14:paraId="11D20A19" w14:textId="77777777" w:rsidTr="00D6093D">
        <w:trPr>
          <w:trHeight w:hRule="exact" w:val="1758"/>
        </w:trPr>
        <w:tc>
          <w:tcPr>
            <w:tcW w:w="3713" w:type="dxa"/>
          </w:tcPr>
          <w:p w14:paraId="133D587A" w14:textId="77777777" w:rsidR="009D7594" w:rsidRPr="00911751" w:rsidRDefault="009D7594" w:rsidP="00F054DF">
            <w:pPr>
              <w:pStyle w:val="ListParagraph"/>
              <w:numPr>
                <w:ilvl w:val="0"/>
                <w:numId w:val="5"/>
              </w:numPr>
              <w:ind w:right="174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337804F5" w14:textId="77777777" w:rsidR="009D7594" w:rsidRPr="00911751" w:rsidRDefault="009D7594" w:rsidP="00F054DF">
            <w:pPr>
              <w:pStyle w:val="ListParagraph"/>
              <w:numPr>
                <w:ilvl w:val="0"/>
                <w:numId w:val="5"/>
              </w:numPr>
              <w:ind w:right="174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1E62ED2B" w14:textId="77777777" w:rsidR="009D7594" w:rsidRPr="00911751" w:rsidRDefault="009D7594" w:rsidP="00F054DF">
            <w:pPr>
              <w:pStyle w:val="ListParagraph"/>
              <w:numPr>
                <w:ilvl w:val="0"/>
                <w:numId w:val="5"/>
              </w:numPr>
              <w:ind w:right="174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54314D02" w14:textId="77777777" w:rsidR="009D7594" w:rsidRPr="00911751" w:rsidRDefault="009D7594" w:rsidP="00F054DF">
            <w:pPr>
              <w:pStyle w:val="ListParagraph"/>
              <w:numPr>
                <w:ilvl w:val="0"/>
                <w:numId w:val="5"/>
              </w:numPr>
              <w:ind w:right="174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20C71DE1" w14:textId="02641D06" w:rsidR="00595AC5" w:rsidRPr="00911751" w:rsidRDefault="009D7594" w:rsidP="00F054DF">
            <w:pPr>
              <w:pStyle w:val="ListParagraph"/>
              <w:numPr>
                <w:ilvl w:val="0"/>
                <w:numId w:val="5"/>
              </w:numPr>
              <w:ind w:right="174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</w:tc>
      </w:tr>
      <w:tr w:rsidR="00F054DF" w:rsidRPr="00911751" w14:paraId="784137DF" w14:textId="77777777" w:rsidTr="00D6093D">
        <w:trPr>
          <w:trHeight w:hRule="exact" w:val="397"/>
        </w:trPr>
        <w:tc>
          <w:tcPr>
            <w:tcW w:w="3713" w:type="dxa"/>
            <w:shd w:val="clear" w:color="auto" w:fill="DA523A"/>
          </w:tcPr>
          <w:p w14:paraId="5BEB985E" w14:textId="158D87C4" w:rsidR="00595AC5" w:rsidRPr="00911751" w:rsidRDefault="00595AC5" w:rsidP="00015550">
            <w:pPr>
              <w:spacing w:after="0" w:line="240" w:lineRule="auto"/>
              <w:ind w:right="174"/>
              <w:jc w:val="center"/>
              <w:rPr>
                <w:rFonts w:asciiTheme="minorHAnsi" w:hAnsiTheme="minorHAnsi" w:cstheme="minorHAnsi"/>
                <w:b/>
                <w:bCs/>
                <w:color w:val="1C3864"/>
              </w:rPr>
            </w:pPr>
            <w:r w:rsidRPr="007A010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Top 3 Competitors</w:t>
            </w:r>
          </w:p>
        </w:tc>
      </w:tr>
      <w:tr w:rsidR="00F054DF" w:rsidRPr="00911751" w14:paraId="04D64A44" w14:textId="77777777" w:rsidTr="0045183A">
        <w:trPr>
          <w:trHeight w:hRule="exact" w:val="1361"/>
        </w:trPr>
        <w:tc>
          <w:tcPr>
            <w:tcW w:w="3713" w:type="dxa"/>
          </w:tcPr>
          <w:p w14:paraId="5E945271" w14:textId="77777777" w:rsidR="009D7594" w:rsidRPr="00911751" w:rsidRDefault="009D7594" w:rsidP="00F054DF">
            <w:pPr>
              <w:pStyle w:val="ListParagraph"/>
              <w:numPr>
                <w:ilvl w:val="0"/>
                <w:numId w:val="5"/>
              </w:numPr>
              <w:ind w:right="174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7B2B918A" w14:textId="77777777" w:rsidR="009D7594" w:rsidRPr="00911751" w:rsidRDefault="009D7594" w:rsidP="00F054DF">
            <w:pPr>
              <w:pStyle w:val="ListParagraph"/>
              <w:numPr>
                <w:ilvl w:val="0"/>
                <w:numId w:val="5"/>
              </w:numPr>
              <w:ind w:right="174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19D4693F" w14:textId="27F04907" w:rsidR="00595AC5" w:rsidRPr="009D7594" w:rsidRDefault="009D7594" w:rsidP="00F054DF">
            <w:pPr>
              <w:pStyle w:val="ListParagraph"/>
              <w:numPr>
                <w:ilvl w:val="0"/>
                <w:numId w:val="5"/>
              </w:numPr>
              <w:ind w:right="174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</w:tc>
      </w:tr>
    </w:tbl>
    <w:p w14:paraId="4286E9B7" w14:textId="77777777" w:rsidR="00612B0F" w:rsidRPr="00911751" w:rsidRDefault="00612B0F" w:rsidP="00612B0F">
      <w:pPr>
        <w:rPr>
          <w:rFonts w:asciiTheme="minorHAnsi" w:hAnsiTheme="minorHAnsi" w:cstheme="minorHAnsi"/>
          <w:color w:val="1C3864"/>
        </w:rPr>
      </w:pPr>
    </w:p>
    <w:p w14:paraId="4CC0E3FA" w14:textId="77777777" w:rsidR="00612B0F" w:rsidRPr="00911751" w:rsidRDefault="00612B0F" w:rsidP="00612B0F">
      <w:pPr>
        <w:rPr>
          <w:rFonts w:asciiTheme="minorHAnsi" w:hAnsiTheme="minorHAnsi" w:cstheme="minorHAnsi"/>
          <w:color w:val="1C3864"/>
        </w:rPr>
      </w:pPr>
      <w:r w:rsidRPr="00911751">
        <w:rPr>
          <w:rFonts w:asciiTheme="minorHAnsi" w:hAnsiTheme="minorHAnsi" w:cstheme="minorHAnsi"/>
          <w:color w:val="1C3864"/>
        </w:rPr>
        <w:br w:type="column"/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612B0F" w:rsidRPr="00911751" w14:paraId="7C4250F8" w14:textId="77777777" w:rsidTr="00D6093D">
        <w:trPr>
          <w:trHeight w:hRule="exact" w:val="397"/>
        </w:trPr>
        <w:tc>
          <w:tcPr>
            <w:tcW w:w="3681" w:type="dxa"/>
            <w:shd w:val="clear" w:color="auto" w:fill="DA523A"/>
          </w:tcPr>
          <w:p w14:paraId="1EF6C723" w14:textId="634438BF" w:rsidR="00612B0F" w:rsidRPr="00911751" w:rsidRDefault="00612B0F" w:rsidP="00015550">
            <w:pPr>
              <w:spacing w:after="0" w:line="240" w:lineRule="auto"/>
              <w:ind w:right="174"/>
              <w:jc w:val="center"/>
              <w:rPr>
                <w:rFonts w:asciiTheme="minorHAnsi" w:hAnsiTheme="minorHAnsi" w:cstheme="minorHAnsi"/>
                <w:b/>
                <w:bCs/>
                <w:color w:val="1C3864"/>
              </w:rPr>
            </w:pPr>
            <w:r w:rsidRPr="0091175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Customers - Nature of Relationship</w:t>
            </w:r>
          </w:p>
        </w:tc>
      </w:tr>
      <w:tr w:rsidR="00B26BA8" w:rsidRPr="00911751" w14:paraId="3789B6CB" w14:textId="77777777" w:rsidTr="00D6093D">
        <w:trPr>
          <w:trHeight w:hRule="exact" w:val="2041"/>
        </w:trPr>
        <w:tc>
          <w:tcPr>
            <w:tcW w:w="3681" w:type="dxa"/>
          </w:tcPr>
          <w:p w14:paraId="59493455" w14:textId="77777777" w:rsidR="00903C72" w:rsidRPr="00911751" w:rsidRDefault="00903C72" w:rsidP="00F054DF">
            <w:pPr>
              <w:pStyle w:val="ListParagraph"/>
              <w:numPr>
                <w:ilvl w:val="0"/>
                <w:numId w:val="5"/>
              </w:numPr>
              <w:ind w:right="38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68697E8A" w14:textId="77777777" w:rsidR="00903C72" w:rsidRPr="00911751" w:rsidRDefault="00903C72" w:rsidP="00F054DF">
            <w:pPr>
              <w:pStyle w:val="ListParagraph"/>
              <w:numPr>
                <w:ilvl w:val="0"/>
                <w:numId w:val="5"/>
              </w:numPr>
              <w:ind w:right="38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32284FEC" w14:textId="77777777" w:rsidR="00903C72" w:rsidRPr="00911751" w:rsidRDefault="00903C72" w:rsidP="00F054DF">
            <w:pPr>
              <w:pStyle w:val="ListParagraph"/>
              <w:numPr>
                <w:ilvl w:val="0"/>
                <w:numId w:val="5"/>
              </w:numPr>
              <w:ind w:right="38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4F8ED7C4" w14:textId="77777777" w:rsidR="00903C72" w:rsidRPr="00911751" w:rsidRDefault="00903C72" w:rsidP="00F054DF">
            <w:pPr>
              <w:pStyle w:val="ListParagraph"/>
              <w:numPr>
                <w:ilvl w:val="0"/>
                <w:numId w:val="5"/>
              </w:numPr>
              <w:ind w:right="38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55765437" w14:textId="35F85B89" w:rsidR="00B26BA8" w:rsidRPr="00911751" w:rsidRDefault="00903C72" w:rsidP="00F054DF">
            <w:pPr>
              <w:pStyle w:val="ListParagraph"/>
              <w:numPr>
                <w:ilvl w:val="0"/>
                <w:numId w:val="5"/>
              </w:numPr>
              <w:ind w:right="38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</w:tc>
      </w:tr>
      <w:tr w:rsidR="00B26BA8" w:rsidRPr="00911751" w14:paraId="222FF8A2" w14:textId="77777777" w:rsidTr="00D6093D">
        <w:trPr>
          <w:trHeight w:hRule="exact" w:val="397"/>
        </w:trPr>
        <w:tc>
          <w:tcPr>
            <w:tcW w:w="3681" w:type="dxa"/>
            <w:shd w:val="clear" w:color="auto" w:fill="DA523A"/>
          </w:tcPr>
          <w:p w14:paraId="17293055" w14:textId="1BA49904" w:rsidR="00B26BA8" w:rsidRPr="00015550" w:rsidRDefault="00B26BA8" w:rsidP="00015550">
            <w:pPr>
              <w:spacing w:after="0" w:line="240" w:lineRule="auto"/>
              <w:ind w:right="17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7A010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Marketing / Branding</w:t>
            </w:r>
            <w:r w:rsidRPr="0001555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B26BA8" w:rsidRPr="00911751" w14:paraId="4211E7E6" w14:textId="77777777" w:rsidTr="00D6093D">
        <w:trPr>
          <w:trHeight w:hRule="exact" w:val="1985"/>
        </w:trPr>
        <w:tc>
          <w:tcPr>
            <w:tcW w:w="3681" w:type="dxa"/>
          </w:tcPr>
          <w:p w14:paraId="0A910595" w14:textId="77777777" w:rsidR="00903C72" w:rsidRPr="00911751" w:rsidRDefault="00903C72" w:rsidP="00F054DF">
            <w:pPr>
              <w:pStyle w:val="ListParagraph"/>
              <w:numPr>
                <w:ilvl w:val="0"/>
                <w:numId w:val="5"/>
              </w:numPr>
              <w:ind w:right="38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788FCC17" w14:textId="77777777" w:rsidR="00903C72" w:rsidRPr="00911751" w:rsidRDefault="00903C72" w:rsidP="00F054DF">
            <w:pPr>
              <w:pStyle w:val="ListParagraph"/>
              <w:numPr>
                <w:ilvl w:val="0"/>
                <w:numId w:val="5"/>
              </w:numPr>
              <w:ind w:right="38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3F957994" w14:textId="77777777" w:rsidR="00903C72" w:rsidRPr="00911751" w:rsidRDefault="00903C72" w:rsidP="00F054DF">
            <w:pPr>
              <w:pStyle w:val="ListParagraph"/>
              <w:numPr>
                <w:ilvl w:val="0"/>
                <w:numId w:val="5"/>
              </w:numPr>
              <w:ind w:right="38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6465F9E8" w14:textId="77777777" w:rsidR="00903C72" w:rsidRPr="00911751" w:rsidRDefault="00903C72" w:rsidP="00F054DF">
            <w:pPr>
              <w:pStyle w:val="ListParagraph"/>
              <w:numPr>
                <w:ilvl w:val="0"/>
                <w:numId w:val="5"/>
              </w:numPr>
              <w:ind w:right="38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25622AD5" w14:textId="37311CA3" w:rsidR="00B26BA8" w:rsidRPr="00617B42" w:rsidRDefault="00903C72" w:rsidP="00F054DF">
            <w:pPr>
              <w:pStyle w:val="ListParagraph"/>
              <w:numPr>
                <w:ilvl w:val="0"/>
                <w:numId w:val="5"/>
              </w:numPr>
              <w:spacing w:after="0"/>
              <w:ind w:left="357" w:right="38" w:hanging="357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</w:tc>
      </w:tr>
      <w:tr w:rsidR="00B26BA8" w:rsidRPr="00911751" w14:paraId="711FA98B" w14:textId="77777777" w:rsidTr="00D6093D">
        <w:trPr>
          <w:trHeight w:hRule="exact" w:val="397"/>
        </w:trPr>
        <w:tc>
          <w:tcPr>
            <w:tcW w:w="3681" w:type="dxa"/>
            <w:shd w:val="clear" w:color="auto" w:fill="DA523A"/>
          </w:tcPr>
          <w:p w14:paraId="43FA3713" w14:textId="6747C951" w:rsidR="00B26BA8" w:rsidRPr="00911751" w:rsidRDefault="00B26BA8" w:rsidP="00015550">
            <w:pPr>
              <w:spacing w:after="0" w:line="240" w:lineRule="auto"/>
              <w:ind w:right="174"/>
              <w:jc w:val="center"/>
              <w:rPr>
                <w:rFonts w:asciiTheme="minorHAnsi" w:hAnsiTheme="minorHAnsi" w:cstheme="minorHAnsi"/>
                <w:color w:val="1C3864"/>
              </w:rPr>
            </w:pPr>
            <w:r w:rsidRPr="007A010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Top Ten Customers</w:t>
            </w:r>
            <w:r w:rsidRPr="00911751">
              <w:rPr>
                <w:rFonts w:asciiTheme="minorHAnsi" w:hAnsiTheme="minorHAnsi" w:cstheme="minorHAnsi"/>
                <w:b/>
                <w:bCs/>
                <w:color w:val="1C3864"/>
              </w:rPr>
              <w:t xml:space="preserve"> </w:t>
            </w:r>
          </w:p>
        </w:tc>
      </w:tr>
      <w:tr w:rsidR="00B26BA8" w:rsidRPr="00911751" w14:paraId="42541354" w14:textId="77777777" w:rsidTr="00D6093D">
        <w:trPr>
          <w:trHeight w:hRule="exact" w:val="3861"/>
        </w:trPr>
        <w:tc>
          <w:tcPr>
            <w:tcW w:w="3681" w:type="dxa"/>
          </w:tcPr>
          <w:p w14:paraId="26FAFB8F" w14:textId="77777777" w:rsidR="00B26BA8" w:rsidRPr="00911751" w:rsidRDefault="00B26BA8" w:rsidP="00F054DF">
            <w:pPr>
              <w:pStyle w:val="ListParagraph"/>
              <w:numPr>
                <w:ilvl w:val="0"/>
                <w:numId w:val="7"/>
              </w:numPr>
              <w:ind w:right="38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xx</w:t>
            </w:r>
          </w:p>
          <w:p w14:paraId="059158D2" w14:textId="77777777" w:rsidR="00B26BA8" w:rsidRPr="00911751" w:rsidRDefault="00B26BA8" w:rsidP="00F054DF">
            <w:pPr>
              <w:pStyle w:val="ListParagraph"/>
              <w:numPr>
                <w:ilvl w:val="0"/>
                <w:numId w:val="7"/>
              </w:numPr>
              <w:ind w:right="38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Xx</w:t>
            </w:r>
          </w:p>
          <w:p w14:paraId="340928C9" w14:textId="77777777" w:rsidR="00B26BA8" w:rsidRPr="00911751" w:rsidRDefault="00B26BA8" w:rsidP="00F054DF">
            <w:pPr>
              <w:pStyle w:val="ListParagraph"/>
              <w:numPr>
                <w:ilvl w:val="0"/>
                <w:numId w:val="7"/>
              </w:numPr>
              <w:ind w:right="38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Xx</w:t>
            </w:r>
          </w:p>
          <w:p w14:paraId="5E6E7F35" w14:textId="77777777" w:rsidR="00B26BA8" w:rsidRPr="00911751" w:rsidRDefault="00B26BA8" w:rsidP="00F054DF">
            <w:pPr>
              <w:pStyle w:val="ListParagraph"/>
              <w:numPr>
                <w:ilvl w:val="0"/>
                <w:numId w:val="7"/>
              </w:numPr>
              <w:ind w:right="38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Xx</w:t>
            </w:r>
          </w:p>
          <w:p w14:paraId="50130C70" w14:textId="77777777" w:rsidR="00B26BA8" w:rsidRPr="00911751" w:rsidRDefault="00B26BA8" w:rsidP="00F054DF">
            <w:pPr>
              <w:pStyle w:val="ListParagraph"/>
              <w:numPr>
                <w:ilvl w:val="0"/>
                <w:numId w:val="7"/>
              </w:numPr>
              <w:ind w:right="38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Xx</w:t>
            </w:r>
          </w:p>
          <w:p w14:paraId="05D10C04" w14:textId="77777777" w:rsidR="00B26BA8" w:rsidRPr="00911751" w:rsidRDefault="00B26BA8" w:rsidP="00F054DF">
            <w:pPr>
              <w:pStyle w:val="ListParagraph"/>
              <w:numPr>
                <w:ilvl w:val="0"/>
                <w:numId w:val="7"/>
              </w:numPr>
              <w:ind w:right="38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Xx</w:t>
            </w:r>
          </w:p>
          <w:p w14:paraId="08DB1C25" w14:textId="77777777" w:rsidR="00B26BA8" w:rsidRPr="00911751" w:rsidRDefault="00B26BA8" w:rsidP="00F054DF">
            <w:pPr>
              <w:pStyle w:val="ListParagraph"/>
              <w:numPr>
                <w:ilvl w:val="0"/>
                <w:numId w:val="7"/>
              </w:numPr>
              <w:ind w:right="38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Xx</w:t>
            </w:r>
          </w:p>
          <w:p w14:paraId="76315EE1" w14:textId="48827AA5" w:rsidR="00B26BA8" w:rsidRPr="00911751" w:rsidRDefault="00B26BA8" w:rsidP="00F054DF">
            <w:pPr>
              <w:pStyle w:val="ListParagraph"/>
              <w:numPr>
                <w:ilvl w:val="0"/>
                <w:numId w:val="7"/>
              </w:numPr>
              <w:ind w:right="38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Xxx</w:t>
            </w:r>
          </w:p>
          <w:p w14:paraId="2617D5A7" w14:textId="7E5440DC" w:rsidR="00B26BA8" w:rsidRPr="00911751" w:rsidRDefault="00B26BA8" w:rsidP="00F054DF">
            <w:pPr>
              <w:pStyle w:val="ListParagraph"/>
              <w:numPr>
                <w:ilvl w:val="0"/>
                <w:numId w:val="7"/>
              </w:numPr>
              <w:ind w:right="38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Xx</w:t>
            </w:r>
          </w:p>
          <w:p w14:paraId="68D9C4C0" w14:textId="7D656FA6" w:rsidR="00B26BA8" w:rsidRPr="00911751" w:rsidRDefault="00B26BA8" w:rsidP="00F054DF">
            <w:pPr>
              <w:pStyle w:val="ListParagraph"/>
              <w:numPr>
                <w:ilvl w:val="0"/>
                <w:numId w:val="7"/>
              </w:numPr>
              <w:ind w:right="38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Xx</w:t>
            </w:r>
          </w:p>
          <w:p w14:paraId="66B82AEF" w14:textId="19E759CF" w:rsidR="00B26BA8" w:rsidRPr="00911751" w:rsidRDefault="00B26BA8" w:rsidP="00F054DF">
            <w:pPr>
              <w:spacing w:after="0" w:line="240" w:lineRule="auto"/>
              <w:ind w:right="38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Total % T/O</w:t>
            </w:r>
          </w:p>
        </w:tc>
      </w:tr>
      <w:tr w:rsidR="00B26BA8" w:rsidRPr="00911751" w14:paraId="0A364FF0" w14:textId="77777777" w:rsidTr="00D6093D">
        <w:trPr>
          <w:trHeight w:hRule="exact" w:val="397"/>
        </w:trPr>
        <w:tc>
          <w:tcPr>
            <w:tcW w:w="3681" w:type="dxa"/>
            <w:shd w:val="clear" w:color="auto" w:fill="DA523A"/>
          </w:tcPr>
          <w:p w14:paraId="2E7644B3" w14:textId="4F175157" w:rsidR="00B26BA8" w:rsidRPr="00911751" w:rsidRDefault="00B26BA8" w:rsidP="00015550">
            <w:pPr>
              <w:spacing w:after="0" w:line="240" w:lineRule="auto"/>
              <w:ind w:right="174"/>
              <w:jc w:val="center"/>
            </w:pPr>
            <w:r w:rsidRPr="007A010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Top 10 Target List</w:t>
            </w:r>
            <w:r w:rsidRPr="00911751">
              <w:t xml:space="preserve"> </w:t>
            </w:r>
          </w:p>
        </w:tc>
      </w:tr>
      <w:tr w:rsidR="00B26BA8" w:rsidRPr="00911751" w14:paraId="418305E4" w14:textId="77777777" w:rsidTr="00D6093D">
        <w:trPr>
          <w:trHeight w:hRule="exact" w:val="3232"/>
        </w:trPr>
        <w:tc>
          <w:tcPr>
            <w:tcW w:w="3681" w:type="dxa"/>
          </w:tcPr>
          <w:p w14:paraId="36CEB535" w14:textId="77777777" w:rsidR="00B26BA8" w:rsidRPr="00911751" w:rsidRDefault="00B26BA8" w:rsidP="00F054DF">
            <w:pPr>
              <w:pStyle w:val="ListParagraph"/>
              <w:numPr>
                <w:ilvl w:val="0"/>
                <w:numId w:val="6"/>
              </w:numPr>
              <w:ind w:right="38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xx</w:t>
            </w:r>
          </w:p>
          <w:p w14:paraId="330A8FD7" w14:textId="77777777" w:rsidR="00B26BA8" w:rsidRPr="00911751" w:rsidRDefault="00B26BA8" w:rsidP="00F054DF">
            <w:pPr>
              <w:pStyle w:val="ListParagraph"/>
              <w:numPr>
                <w:ilvl w:val="0"/>
                <w:numId w:val="6"/>
              </w:numPr>
              <w:ind w:right="38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Xx</w:t>
            </w:r>
          </w:p>
          <w:p w14:paraId="373CFFED" w14:textId="77777777" w:rsidR="00B26BA8" w:rsidRPr="00911751" w:rsidRDefault="00B26BA8" w:rsidP="00F054DF">
            <w:pPr>
              <w:pStyle w:val="ListParagraph"/>
              <w:numPr>
                <w:ilvl w:val="0"/>
                <w:numId w:val="6"/>
              </w:numPr>
              <w:ind w:right="38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Xx</w:t>
            </w:r>
          </w:p>
          <w:p w14:paraId="3A32F240" w14:textId="77777777" w:rsidR="00B26BA8" w:rsidRPr="00911751" w:rsidRDefault="00B26BA8" w:rsidP="00F054DF">
            <w:pPr>
              <w:pStyle w:val="ListParagraph"/>
              <w:numPr>
                <w:ilvl w:val="0"/>
                <w:numId w:val="6"/>
              </w:numPr>
              <w:ind w:right="38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Xx</w:t>
            </w:r>
          </w:p>
          <w:p w14:paraId="4F846235" w14:textId="77777777" w:rsidR="00B26BA8" w:rsidRPr="00911751" w:rsidRDefault="00B26BA8" w:rsidP="00F054DF">
            <w:pPr>
              <w:pStyle w:val="ListParagraph"/>
              <w:numPr>
                <w:ilvl w:val="0"/>
                <w:numId w:val="6"/>
              </w:numPr>
              <w:ind w:right="38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Xx</w:t>
            </w:r>
          </w:p>
          <w:p w14:paraId="24B866BE" w14:textId="77777777" w:rsidR="00B26BA8" w:rsidRPr="00911751" w:rsidRDefault="00B26BA8" w:rsidP="00F054DF">
            <w:pPr>
              <w:pStyle w:val="ListParagraph"/>
              <w:numPr>
                <w:ilvl w:val="0"/>
                <w:numId w:val="6"/>
              </w:numPr>
              <w:ind w:right="38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Xx</w:t>
            </w:r>
          </w:p>
          <w:p w14:paraId="514A588B" w14:textId="77777777" w:rsidR="00B26BA8" w:rsidRPr="00911751" w:rsidRDefault="00B26BA8" w:rsidP="00F054DF">
            <w:pPr>
              <w:pStyle w:val="ListParagraph"/>
              <w:numPr>
                <w:ilvl w:val="0"/>
                <w:numId w:val="6"/>
              </w:numPr>
              <w:ind w:right="38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Xx</w:t>
            </w:r>
          </w:p>
          <w:p w14:paraId="5818D987" w14:textId="74E3ADE1" w:rsidR="00B26BA8" w:rsidRPr="00617B42" w:rsidRDefault="00B26BA8" w:rsidP="00F054DF">
            <w:pPr>
              <w:pStyle w:val="ListParagraph"/>
              <w:numPr>
                <w:ilvl w:val="0"/>
                <w:numId w:val="6"/>
              </w:numPr>
              <w:ind w:right="38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Xxx</w:t>
            </w:r>
          </w:p>
          <w:p w14:paraId="29B5A3DC" w14:textId="77777777" w:rsidR="00B26BA8" w:rsidRDefault="00B26BA8" w:rsidP="00F054DF">
            <w:pPr>
              <w:pStyle w:val="ListParagraph"/>
              <w:numPr>
                <w:ilvl w:val="0"/>
                <w:numId w:val="6"/>
              </w:numPr>
              <w:ind w:right="38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Xx</w:t>
            </w:r>
          </w:p>
          <w:p w14:paraId="60A5538C" w14:textId="3B9B4B9A" w:rsidR="00617B42" w:rsidRPr="00911751" w:rsidRDefault="00617B42" w:rsidP="00F054DF">
            <w:pPr>
              <w:pStyle w:val="ListParagraph"/>
              <w:numPr>
                <w:ilvl w:val="0"/>
                <w:numId w:val="6"/>
              </w:numPr>
              <w:ind w:right="38"/>
              <w:rPr>
                <w:rFonts w:asciiTheme="minorHAnsi" w:hAnsiTheme="minorHAnsi" w:cstheme="minorHAnsi"/>
                <w:color w:val="1C3864"/>
              </w:rPr>
            </w:pPr>
            <w:r>
              <w:rPr>
                <w:rFonts w:asciiTheme="minorHAnsi" w:hAnsiTheme="minorHAnsi" w:cstheme="minorHAnsi"/>
                <w:color w:val="1C3864"/>
              </w:rPr>
              <w:t>xx</w:t>
            </w:r>
          </w:p>
        </w:tc>
      </w:tr>
    </w:tbl>
    <w:p w14:paraId="5874948C" w14:textId="77777777" w:rsidR="00612B0F" w:rsidRPr="00911751" w:rsidRDefault="00612B0F" w:rsidP="00612B0F">
      <w:pPr>
        <w:rPr>
          <w:rFonts w:asciiTheme="minorHAnsi" w:hAnsiTheme="minorHAnsi" w:cstheme="minorHAnsi"/>
          <w:color w:val="1C3864"/>
        </w:rPr>
      </w:pPr>
    </w:p>
    <w:p w14:paraId="0B7399AD" w14:textId="77777777" w:rsidR="00612B0F" w:rsidRPr="00911751" w:rsidRDefault="00612B0F" w:rsidP="00612B0F">
      <w:pPr>
        <w:rPr>
          <w:rFonts w:asciiTheme="minorHAnsi" w:hAnsiTheme="minorHAnsi" w:cstheme="minorHAnsi"/>
          <w:color w:val="1C3864"/>
        </w:rPr>
      </w:pPr>
      <w:r w:rsidRPr="00911751">
        <w:rPr>
          <w:rFonts w:asciiTheme="minorHAnsi" w:hAnsiTheme="minorHAnsi" w:cstheme="minorHAnsi"/>
          <w:color w:val="1C3864"/>
        </w:rPr>
        <w:br w:type="column"/>
      </w:r>
    </w:p>
    <w:tbl>
      <w:tblPr>
        <w:tblStyle w:val="TableGridLight"/>
        <w:tblW w:w="3539" w:type="dxa"/>
        <w:tblLook w:val="04A0" w:firstRow="1" w:lastRow="0" w:firstColumn="1" w:lastColumn="0" w:noHBand="0" w:noVBand="1"/>
      </w:tblPr>
      <w:tblGrid>
        <w:gridCol w:w="1838"/>
        <w:gridCol w:w="1701"/>
      </w:tblGrid>
      <w:tr w:rsidR="00995A57" w:rsidRPr="00015550" w14:paraId="3965242C" w14:textId="77777777" w:rsidTr="00D6093D">
        <w:trPr>
          <w:trHeight w:hRule="exact" w:val="397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523A"/>
          </w:tcPr>
          <w:p w14:paraId="034CEE78" w14:textId="31B40C2F" w:rsidR="00995A57" w:rsidRPr="00015550" w:rsidRDefault="00995A57" w:rsidP="00015550">
            <w:pPr>
              <w:spacing w:after="0" w:line="240" w:lineRule="auto"/>
              <w:ind w:right="17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91175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Financial Income Streams %</w:t>
            </w:r>
          </w:p>
        </w:tc>
      </w:tr>
      <w:tr w:rsidR="00995A57" w:rsidRPr="00911751" w14:paraId="49EC77E5" w14:textId="77777777" w:rsidTr="009C335E">
        <w:trPr>
          <w:trHeight w:hRule="exact" w:val="216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BC93" w14:textId="6ED89067" w:rsidR="00B42BAF" w:rsidRPr="00911751" w:rsidRDefault="00B42BAF" w:rsidP="00B42BA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  <w:r>
              <w:rPr>
                <w:rFonts w:asciiTheme="minorHAnsi" w:hAnsiTheme="minorHAnsi" w:cstheme="minorHAnsi"/>
                <w:color w:val="1C3864"/>
              </w:rPr>
              <w:t xml:space="preserve"> %</w:t>
            </w:r>
          </w:p>
          <w:p w14:paraId="07EA3F74" w14:textId="77777777" w:rsidR="00B42BAF" w:rsidRPr="00911751" w:rsidRDefault="00B42BAF" w:rsidP="00B42BA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4090F5EB" w14:textId="77777777" w:rsidR="00B42BAF" w:rsidRPr="00911751" w:rsidRDefault="00B42BAF" w:rsidP="00B42BA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14371BBB" w14:textId="77777777" w:rsidR="00B42BAF" w:rsidRPr="00911751" w:rsidRDefault="00B42BAF" w:rsidP="00B42BA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  <w:p w14:paraId="31A2B452" w14:textId="212F82DE" w:rsidR="00995A57" w:rsidRPr="00911751" w:rsidRDefault="00B42BAF" w:rsidP="00B42BAF">
            <w:pPr>
              <w:pStyle w:val="ListParagraph"/>
              <w:numPr>
                <w:ilvl w:val="0"/>
                <w:numId w:val="5"/>
              </w:numPr>
              <w:spacing w:before="120"/>
              <w:ind w:left="357" w:hanging="357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[ ]</w:t>
            </w:r>
          </w:p>
        </w:tc>
      </w:tr>
      <w:tr w:rsidR="00995A57" w:rsidRPr="00911751" w14:paraId="647B828A" w14:textId="77777777" w:rsidTr="00D6093D">
        <w:trPr>
          <w:trHeight w:hRule="exact" w:val="397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523A"/>
          </w:tcPr>
          <w:p w14:paraId="0FC06F53" w14:textId="51837D2D" w:rsidR="00995A57" w:rsidRPr="00911751" w:rsidRDefault="00995A57" w:rsidP="00015550">
            <w:pPr>
              <w:spacing w:after="0" w:line="240" w:lineRule="auto"/>
              <w:ind w:right="174"/>
              <w:jc w:val="center"/>
              <w:rPr>
                <w:rFonts w:asciiTheme="minorHAnsi" w:hAnsiTheme="minorHAnsi" w:cstheme="minorHAnsi"/>
                <w:color w:val="1C3864"/>
              </w:rPr>
            </w:pPr>
            <w:r w:rsidRPr="007A010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Funnel Dynamic Enquiries</w:t>
            </w:r>
          </w:p>
        </w:tc>
      </w:tr>
      <w:tr w:rsidR="00995A57" w:rsidRPr="00911751" w14:paraId="3971C1F7" w14:textId="77777777" w:rsidTr="00D6093D">
        <w:trPr>
          <w:trHeight w:hRule="exact"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7C64244C" w14:textId="2E0502B1" w:rsidR="00995A57" w:rsidRPr="00911751" w:rsidRDefault="00995A57" w:rsidP="00995A5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Conversion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auto"/>
            </w:tcBorders>
          </w:tcPr>
          <w:p w14:paraId="0A855DF2" w14:textId="5F75EBA9" w:rsidR="00995A57" w:rsidRPr="00911751" w:rsidRDefault="00995A57" w:rsidP="00995A5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xx</w:t>
            </w:r>
          </w:p>
        </w:tc>
      </w:tr>
      <w:tr w:rsidR="00995A57" w:rsidRPr="00911751" w14:paraId="3EAD8D77" w14:textId="77777777" w:rsidTr="00D6093D">
        <w:trPr>
          <w:trHeight w:hRule="exact" w:val="567"/>
        </w:trPr>
        <w:tc>
          <w:tcPr>
            <w:tcW w:w="1838" w:type="dxa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7B1C6AFC" w14:textId="7140AF74" w:rsidR="00995A57" w:rsidRPr="00911751" w:rsidRDefault="00995A57" w:rsidP="00995A5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Average Sale</w:t>
            </w:r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auto"/>
            </w:tcBorders>
          </w:tcPr>
          <w:p w14:paraId="0C4142D5" w14:textId="34F12B33" w:rsidR="00995A57" w:rsidRPr="00911751" w:rsidRDefault="00995A57" w:rsidP="00995A5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xx</w:t>
            </w:r>
          </w:p>
        </w:tc>
      </w:tr>
      <w:tr w:rsidR="00995A57" w:rsidRPr="00911751" w14:paraId="2D618815" w14:textId="77777777" w:rsidTr="00D6093D">
        <w:trPr>
          <w:trHeight w:hRule="exact" w:val="567"/>
        </w:trPr>
        <w:tc>
          <w:tcPr>
            <w:tcW w:w="1838" w:type="dxa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95EAA90" w14:textId="4B3705A9" w:rsidR="00995A57" w:rsidRPr="00911751" w:rsidRDefault="00995A57" w:rsidP="00995A5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Repurchase</w:t>
            </w:r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auto"/>
            </w:tcBorders>
          </w:tcPr>
          <w:p w14:paraId="40F90C81" w14:textId="21E935AF" w:rsidR="00995A57" w:rsidRPr="00911751" w:rsidRDefault="00995A57" w:rsidP="00995A5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xx</w:t>
            </w:r>
          </w:p>
        </w:tc>
      </w:tr>
      <w:tr w:rsidR="00995A57" w:rsidRPr="00911751" w14:paraId="6FF11191" w14:textId="77777777" w:rsidTr="00D6093D">
        <w:trPr>
          <w:trHeight w:hRule="exact" w:val="567"/>
        </w:trPr>
        <w:tc>
          <w:tcPr>
            <w:tcW w:w="1838" w:type="dxa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43381337" w14:textId="7CD7E7EC" w:rsidR="00995A57" w:rsidRPr="00911751" w:rsidRDefault="00995A57" w:rsidP="00995A5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GP%</w:t>
            </w:r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auto"/>
            </w:tcBorders>
          </w:tcPr>
          <w:p w14:paraId="5946106D" w14:textId="77777777" w:rsidR="00995A57" w:rsidRPr="00911751" w:rsidRDefault="00995A57" w:rsidP="00995A5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</w:p>
        </w:tc>
      </w:tr>
      <w:tr w:rsidR="00995A57" w:rsidRPr="00911751" w14:paraId="49E70E36" w14:textId="77777777" w:rsidTr="00D6093D">
        <w:trPr>
          <w:trHeight w:hRule="exact" w:val="567"/>
        </w:trPr>
        <w:tc>
          <w:tcPr>
            <w:tcW w:w="1838" w:type="dxa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auto"/>
              <w:right w:val="single" w:sz="4" w:space="0" w:color="D0CECE" w:themeColor="background2" w:themeShade="E6"/>
            </w:tcBorders>
          </w:tcPr>
          <w:p w14:paraId="0498A7CB" w14:textId="01E94951" w:rsidR="00995A57" w:rsidRPr="00911751" w:rsidRDefault="00995A57" w:rsidP="00995A5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Fixed Costs</w:t>
            </w:r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auto"/>
              <w:right w:val="single" w:sz="4" w:space="0" w:color="auto"/>
            </w:tcBorders>
          </w:tcPr>
          <w:p w14:paraId="6F69D396" w14:textId="77777777" w:rsidR="00995A57" w:rsidRPr="00911751" w:rsidRDefault="00995A57" w:rsidP="00995A5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</w:p>
        </w:tc>
      </w:tr>
      <w:tr w:rsidR="00995A57" w:rsidRPr="00911751" w14:paraId="7D44A08E" w14:textId="77777777" w:rsidTr="00D6093D">
        <w:trPr>
          <w:trHeight w:hRule="exact" w:val="397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523A"/>
          </w:tcPr>
          <w:p w14:paraId="1478E70D" w14:textId="7ED06F00" w:rsidR="00995A57" w:rsidRPr="00911751" w:rsidRDefault="00CD45FA" w:rsidP="007A0109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1C3864"/>
              </w:rPr>
            </w:pPr>
            <w:r w:rsidRPr="007A010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Cash</w:t>
            </w:r>
            <w:r w:rsidR="00995A57" w:rsidRPr="007A010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995A57" w:rsidRPr="00911751" w14:paraId="353C56FA" w14:textId="77777777" w:rsidTr="00D6093D">
        <w:trPr>
          <w:trHeight w:hRule="exact" w:val="1474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F0A5" w14:textId="03E5D0F9" w:rsidR="00995A57" w:rsidRPr="00911751" w:rsidRDefault="00CD45FA" w:rsidP="00B42BAF">
            <w:pPr>
              <w:pStyle w:val="ListParagraph"/>
              <w:numPr>
                <w:ilvl w:val="0"/>
                <w:numId w:val="5"/>
              </w:numPr>
              <w:spacing w:before="240"/>
              <w:ind w:left="357" w:hanging="357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Debtors Days</w:t>
            </w:r>
          </w:p>
          <w:p w14:paraId="67F41629" w14:textId="47D306D3" w:rsidR="00CD45FA" w:rsidRPr="00911751" w:rsidRDefault="00CD45FA" w:rsidP="00B42BAF">
            <w:pPr>
              <w:pStyle w:val="ListParagraph"/>
              <w:numPr>
                <w:ilvl w:val="0"/>
                <w:numId w:val="5"/>
              </w:numPr>
              <w:spacing w:before="240"/>
              <w:ind w:left="357" w:hanging="357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 xml:space="preserve">W/C requirement </w:t>
            </w:r>
          </w:p>
          <w:p w14:paraId="7185CDFD" w14:textId="53C07F13" w:rsidR="00CD45FA" w:rsidRPr="00911751" w:rsidRDefault="00CD45FA" w:rsidP="00B42BAF">
            <w:pPr>
              <w:pStyle w:val="ListParagraph"/>
              <w:numPr>
                <w:ilvl w:val="0"/>
                <w:numId w:val="5"/>
              </w:numPr>
              <w:spacing w:before="240"/>
              <w:ind w:left="357" w:hanging="357"/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Gears</w:t>
            </w:r>
          </w:p>
        </w:tc>
      </w:tr>
      <w:tr w:rsidR="00CD45FA" w:rsidRPr="00911751" w14:paraId="5309FF00" w14:textId="77777777" w:rsidTr="00D6093D">
        <w:trPr>
          <w:trHeight w:hRule="exact" w:val="397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523A"/>
          </w:tcPr>
          <w:p w14:paraId="03EA6AA5" w14:textId="4578D525" w:rsidR="00CD45FA" w:rsidRPr="00911751" w:rsidRDefault="00E24835" w:rsidP="00015550">
            <w:pPr>
              <w:spacing w:after="0" w:line="240" w:lineRule="auto"/>
              <w:ind w:right="174"/>
              <w:jc w:val="center"/>
              <w:rPr>
                <w:rFonts w:asciiTheme="minorHAnsi" w:hAnsiTheme="minorHAnsi" w:cstheme="minorHAnsi"/>
                <w:color w:val="1C386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Balance</w:t>
            </w:r>
            <w:r w:rsidR="00CD45FA" w:rsidRPr="007A010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Sheet</w:t>
            </w:r>
            <w:r w:rsidR="00CD45FA" w:rsidRPr="00911751">
              <w:rPr>
                <w:rFonts w:asciiTheme="minorHAnsi" w:hAnsiTheme="minorHAnsi" w:cstheme="minorHAnsi"/>
                <w:b/>
                <w:bCs/>
                <w:color w:val="1C3864"/>
              </w:rPr>
              <w:t xml:space="preserve"> </w:t>
            </w:r>
          </w:p>
        </w:tc>
      </w:tr>
      <w:tr w:rsidR="00CD45FA" w:rsidRPr="00911751" w14:paraId="7853CECD" w14:textId="77777777" w:rsidTr="009C335E">
        <w:trPr>
          <w:trHeight w:hRule="exact" w:val="232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AADE" w14:textId="341BEB51" w:rsidR="00CD45FA" w:rsidRPr="00911751" w:rsidRDefault="00CD45FA" w:rsidP="006C6AC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>Retained profits</w:t>
            </w:r>
          </w:p>
        </w:tc>
      </w:tr>
      <w:tr w:rsidR="00CD45FA" w:rsidRPr="00911751" w14:paraId="38B5E7C5" w14:textId="77777777" w:rsidTr="006041C2">
        <w:trPr>
          <w:trHeight w:hRule="exact" w:val="232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61F7" w14:textId="40D3DCDF" w:rsidR="00CD45FA" w:rsidRPr="00911751" w:rsidRDefault="00CD45FA" w:rsidP="006C6AC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1C3864"/>
              </w:rPr>
            </w:pPr>
            <w:r w:rsidRPr="00911751">
              <w:rPr>
                <w:rFonts w:asciiTheme="minorHAnsi" w:hAnsiTheme="minorHAnsi" w:cstheme="minorHAnsi"/>
                <w:color w:val="1C3864"/>
              </w:rPr>
              <w:t xml:space="preserve">Surplus Resources </w:t>
            </w:r>
          </w:p>
        </w:tc>
      </w:tr>
    </w:tbl>
    <w:p w14:paraId="02B58EF5" w14:textId="77777777" w:rsidR="00612B0F" w:rsidRPr="00911751" w:rsidRDefault="00612B0F" w:rsidP="00612B0F">
      <w:pPr>
        <w:rPr>
          <w:rFonts w:asciiTheme="minorHAnsi" w:hAnsiTheme="minorHAnsi" w:cstheme="minorHAnsi"/>
          <w:color w:val="1C3864"/>
        </w:rPr>
      </w:pPr>
    </w:p>
    <w:p w14:paraId="2DDF5E37" w14:textId="77777777" w:rsidR="00911751" w:rsidRPr="00911751" w:rsidRDefault="00911751" w:rsidP="00612B0F">
      <w:pPr>
        <w:rPr>
          <w:rFonts w:asciiTheme="minorHAnsi" w:hAnsiTheme="minorHAnsi" w:cstheme="minorHAnsi"/>
          <w:color w:val="1C3864"/>
        </w:rPr>
      </w:pPr>
    </w:p>
    <w:sectPr w:rsidR="00911751" w:rsidRPr="00911751" w:rsidSect="006041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00" w:h="16820" w:orient="landscape"/>
      <w:pgMar w:top="1418" w:right="720" w:bottom="142" w:left="720" w:header="170" w:footer="0" w:gutter="0"/>
      <w:cols w:num="6"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0ABD8" w14:textId="77777777" w:rsidR="001E2BA0" w:rsidRDefault="001E2BA0" w:rsidP="008D5B3C">
      <w:pPr>
        <w:spacing w:after="0" w:line="240" w:lineRule="auto"/>
      </w:pPr>
      <w:r>
        <w:separator/>
      </w:r>
    </w:p>
  </w:endnote>
  <w:endnote w:type="continuationSeparator" w:id="0">
    <w:p w14:paraId="0ADFA4AF" w14:textId="77777777" w:rsidR="001E2BA0" w:rsidRDefault="001E2BA0" w:rsidP="008D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0DC67" w14:textId="77777777" w:rsidR="00D1508A" w:rsidRDefault="00D150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D94B" w14:textId="77777777" w:rsidR="00D92D44" w:rsidRDefault="00CF4E54" w:rsidP="00D92D44">
    <w:pPr>
      <w:pStyle w:val="Footer"/>
      <w:jc w:val="both"/>
      <w:rPr>
        <w:b/>
        <w:color w:val="A6A6A6"/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0812D958" wp14:editId="15F2CBA8">
          <wp:simplePos x="0" y="0"/>
          <wp:positionH relativeFrom="column">
            <wp:posOffset>5715</wp:posOffset>
          </wp:positionH>
          <wp:positionV relativeFrom="paragraph">
            <wp:posOffset>-211999</wp:posOffset>
          </wp:positionV>
          <wp:extent cx="717631" cy="340659"/>
          <wp:effectExtent l="0" t="0" r="0" b="254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7631" cy="340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2D44">
      <w:rPr>
        <w:b/>
        <w:color w:val="A6A6A6"/>
        <w:sz w:val="20"/>
        <w:szCs w:val="20"/>
      </w:rPr>
      <w:tab/>
    </w:r>
    <w:r w:rsidR="00A06AB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12D95A" wp14:editId="0812D95B">
              <wp:simplePos x="0" y="0"/>
              <wp:positionH relativeFrom="column">
                <wp:posOffset>2306955</wp:posOffset>
              </wp:positionH>
              <wp:positionV relativeFrom="paragraph">
                <wp:posOffset>10269220</wp:posOffset>
              </wp:positionV>
              <wp:extent cx="4781550" cy="635"/>
              <wp:effectExtent l="0" t="0" r="0" b="18415"/>
              <wp:wrapNone/>
              <wp:docPr id="4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81550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1C38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E87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81.65pt;margin-top:808.6pt;width:376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" strokecolor="#1c3864" strokeweight="1.25pt"/>
          </w:pict>
        </mc:Fallback>
      </mc:AlternateContent>
    </w:r>
    <w:r w:rsidR="00A06AB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812D95C" wp14:editId="0812D95D">
              <wp:simplePos x="0" y="0"/>
              <wp:positionH relativeFrom="column">
                <wp:posOffset>2306955</wp:posOffset>
              </wp:positionH>
              <wp:positionV relativeFrom="paragraph">
                <wp:posOffset>10269220</wp:posOffset>
              </wp:positionV>
              <wp:extent cx="4781550" cy="635"/>
              <wp:effectExtent l="0" t="0" r="0" b="1841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81550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1C38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DAD4EF" id="AutoShape 8" o:spid="_x0000_s1026" type="#_x0000_t32" style="position:absolute;margin-left:181.65pt;margin-top:808.6pt;width:376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" strokecolor="#1c3864" strokeweight="1.25pt"/>
          </w:pict>
        </mc:Fallback>
      </mc:AlternateContent>
    </w:r>
    <w:r w:rsidR="00A06AB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812D95E" wp14:editId="0812D95F">
              <wp:simplePos x="0" y="0"/>
              <wp:positionH relativeFrom="column">
                <wp:posOffset>2306955</wp:posOffset>
              </wp:positionH>
              <wp:positionV relativeFrom="paragraph">
                <wp:posOffset>10269220</wp:posOffset>
              </wp:positionV>
              <wp:extent cx="4781550" cy="635"/>
              <wp:effectExtent l="0" t="0" r="0" b="18415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81550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1C38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B5541" id="AutoShape 8" o:spid="_x0000_s1026" type="#_x0000_t32" style="position:absolute;margin-left:181.65pt;margin-top:808.6pt;width:376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" strokecolor="#1c3864" strokeweight="1.25pt"/>
          </w:pict>
        </mc:Fallback>
      </mc:AlternateContent>
    </w:r>
  </w:p>
  <w:p w14:paraId="0812D94C" w14:textId="5849488D" w:rsidR="00D92D44" w:rsidRPr="00F054DF" w:rsidRDefault="00F054DF" w:rsidP="00F054DF">
    <w:pPr>
      <w:pStyle w:val="Footer"/>
      <w:tabs>
        <w:tab w:val="clear" w:pos="4513"/>
        <w:tab w:val="clear" w:pos="9026"/>
        <w:tab w:val="left" w:pos="2302"/>
      </w:tabs>
      <w:jc w:val="right"/>
      <w:rPr>
        <w:bCs/>
        <w:color w:val="A6A6A6"/>
        <w:sz w:val="16"/>
        <w:szCs w:val="20"/>
      </w:rPr>
    </w:pPr>
    <w:r>
      <w:rPr>
        <w:b/>
        <w:color w:val="A6A6A6"/>
        <w:sz w:val="20"/>
        <w:szCs w:val="20"/>
      </w:rPr>
      <w:tab/>
    </w:r>
    <w:r w:rsidRPr="00F054DF">
      <w:rPr>
        <w:bCs/>
        <w:color w:val="A6A6A6"/>
        <w:sz w:val="16"/>
        <w:szCs w:val="20"/>
      </w:rPr>
      <w:t>UKBM Group Company / Business Map / Chart</w:t>
    </w:r>
  </w:p>
  <w:p w14:paraId="0812D951" w14:textId="77777777" w:rsidR="008D5B3C" w:rsidRPr="00F054DF" w:rsidRDefault="008D5B3C">
    <w:pPr>
      <w:pStyle w:val="Footer"/>
      <w:rPr>
        <w:bCs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435D" w14:textId="77777777" w:rsidR="00D1508A" w:rsidRDefault="00D15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37656" w14:textId="77777777" w:rsidR="001E2BA0" w:rsidRDefault="001E2BA0" w:rsidP="008D5B3C">
      <w:pPr>
        <w:spacing w:after="0" w:line="240" w:lineRule="auto"/>
      </w:pPr>
      <w:r>
        <w:separator/>
      </w:r>
    </w:p>
  </w:footnote>
  <w:footnote w:type="continuationSeparator" w:id="0">
    <w:p w14:paraId="296BDB92" w14:textId="77777777" w:rsidR="001E2BA0" w:rsidRDefault="001E2BA0" w:rsidP="008D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46F50" w14:textId="77777777" w:rsidR="00D1508A" w:rsidRDefault="00D150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013D" w14:textId="6210B3B4" w:rsidR="00C272ED" w:rsidRPr="00595544" w:rsidRDefault="00C272ED" w:rsidP="00E24835">
    <w:pPr>
      <w:pStyle w:val="Header"/>
      <w:spacing w:before="240" w:after="240"/>
      <w:jc w:val="center"/>
      <w:rPr>
        <w:b/>
        <w:bCs/>
        <w:color w:val="1C3864"/>
        <w:sz w:val="28"/>
      </w:rPr>
    </w:pPr>
    <w:r w:rsidRPr="00595544">
      <w:rPr>
        <w:b/>
        <w:bCs/>
        <w:color w:val="1C3864"/>
        <w:sz w:val="28"/>
      </w:rPr>
      <w:t>UKBM Group</w:t>
    </w:r>
    <w:r w:rsidR="00E24835">
      <w:rPr>
        <w:b/>
        <w:bCs/>
        <w:color w:val="1C3864"/>
        <w:sz w:val="28"/>
      </w:rPr>
      <w:br/>
    </w:r>
    <w:r w:rsidR="0052565A">
      <w:rPr>
        <w:b/>
        <w:bCs/>
        <w:color w:val="1C3864"/>
        <w:sz w:val="28"/>
      </w:rPr>
      <w:t>Understanding Your Business</w:t>
    </w:r>
    <w:r w:rsidR="00E24835">
      <w:rPr>
        <w:b/>
        <w:bCs/>
        <w:color w:val="1C3864"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1B07" w14:textId="77777777" w:rsidR="00D1508A" w:rsidRDefault="00D150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01380"/>
    <w:multiLevelType w:val="hybridMultilevel"/>
    <w:tmpl w:val="92E28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8E438A"/>
    <w:multiLevelType w:val="hybridMultilevel"/>
    <w:tmpl w:val="D64A9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F33B5"/>
    <w:multiLevelType w:val="hybridMultilevel"/>
    <w:tmpl w:val="CDF2761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7E7EB8"/>
    <w:multiLevelType w:val="hybridMultilevel"/>
    <w:tmpl w:val="5A003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15725"/>
    <w:multiLevelType w:val="hybridMultilevel"/>
    <w:tmpl w:val="DC2052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5C0997"/>
    <w:multiLevelType w:val="hybridMultilevel"/>
    <w:tmpl w:val="A9C21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D261C38"/>
    <w:multiLevelType w:val="hybridMultilevel"/>
    <w:tmpl w:val="78F4A5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4934738">
    <w:abstractNumId w:val="3"/>
  </w:num>
  <w:num w:numId="2" w16cid:durableId="1217081671">
    <w:abstractNumId w:val="1"/>
  </w:num>
  <w:num w:numId="3" w16cid:durableId="2145003262">
    <w:abstractNumId w:val="5"/>
  </w:num>
  <w:num w:numId="4" w16cid:durableId="1532264441">
    <w:abstractNumId w:val="0"/>
  </w:num>
  <w:num w:numId="5" w16cid:durableId="193228851">
    <w:abstractNumId w:val="6"/>
  </w:num>
  <w:num w:numId="6" w16cid:durableId="1175611405">
    <w:abstractNumId w:val="4"/>
  </w:num>
  <w:num w:numId="7" w16cid:durableId="914778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3C"/>
    <w:rsid w:val="00002E22"/>
    <w:rsid w:val="00015550"/>
    <w:rsid w:val="0002511B"/>
    <w:rsid w:val="00054BDD"/>
    <w:rsid w:val="00066603"/>
    <w:rsid w:val="00066B9C"/>
    <w:rsid w:val="00090384"/>
    <w:rsid w:val="000A54FE"/>
    <w:rsid w:val="000D1253"/>
    <w:rsid w:val="000D49B0"/>
    <w:rsid w:val="000E6AA9"/>
    <w:rsid w:val="00101216"/>
    <w:rsid w:val="00102333"/>
    <w:rsid w:val="00105932"/>
    <w:rsid w:val="0010646E"/>
    <w:rsid w:val="001067D6"/>
    <w:rsid w:val="00113F6B"/>
    <w:rsid w:val="00126C5D"/>
    <w:rsid w:val="00142221"/>
    <w:rsid w:val="0015735A"/>
    <w:rsid w:val="001D7768"/>
    <w:rsid w:val="001E2BA0"/>
    <w:rsid w:val="001E5A3F"/>
    <w:rsid w:val="0023181A"/>
    <w:rsid w:val="0023277E"/>
    <w:rsid w:val="002431C6"/>
    <w:rsid w:val="002453CB"/>
    <w:rsid w:val="00256670"/>
    <w:rsid w:val="0028287E"/>
    <w:rsid w:val="00293D51"/>
    <w:rsid w:val="002A0427"/>
    <w:rsid w:val="002B6464"/>
    <w:rsid w:val="003049E7"/>
    <w:rsid w:val="0034519D"/>
    <w:rsid w:val="00354DF1"/>
    <w:rsid w:val="00365BDE"/>
    <w:rsid w:val="00370D8B"/>
    <w:rsid w:val="00393ED0"/>
    <w:rsid w:val="003A460B"/>
    <w:rsid w:val="003D746F"/>
    <w:rsid w:val="004302AC"/>
    <w:rsid w:val="004302F1"/>
    <w:rsid w:val="004324DC"/>
    <w:rsid w:val="0045183A"/>
    <w:rsid w:val="004A4B32"/>
    <w:rsid w:val="004F12B8"/>
    <w:rsid w:val="005005F1"/>
    <w:rsid w:val="00504ECC"/>
    <w:rsid w:val="0052565A"/>
    <w:rsid w:val="00534C3C"/>
    <w:rsid w:val="00552295"/>
    <w:rsid w:val="005801DB"/>
    <w:rsid w:val="00595544"/>
    <w:rsid w:val="00595AC5"/>
    <w:rsid w:val="005C3CD0"/>
    <w:rsid w:val="005D18F7"/>
    <w:rsid w:val="005D35E9"/>
    <w:rsid w:val="005F3C8F"/>
    <w:rsid w:val="006041C2"/>
    <w:rsid w:val="00612B0F"/>
    <w:rsid w:val="00617B42"/>
    <w:rsid w:val="006510B3"/>
    <w:rsid w:val="00654E45"/>
    <w:rsid w:val="00661E53"/>
    <w:rsid w:val="00667575"/>
    <w:rsid w:val="0074502F"/>
    <w:rsid w:val="00750068"/>
    <w:rsid w:val="00750B22"/>
    <w:rsid w:val="007A0109"/>
    <w:rsid w:val="007F1FE3"/>
    <w:rsid w:val="008123FF"/>
    <w:rsid w:val="00820E0C"/>
    <w:rsid w:val="008271EF"/>
    <w:rsid w:val="008516FB"/>
    <w:rsid w:val="008564FB"/>
    <w:rsid w:val="008658D9"/>
    <w:rsid w:val="00887E80"/>
    <w:rsid w:val="008C3F88"/>
    <w:rsid w:val="008D1F49"/>
    <w:rsid w:val="008D5B3C"/>
    <w:rsid w:val="00903C72"/>
    <w:rsid w:val="00907453"/>
    <w:rsid w:val="00911751"/>
    <w:rsid w:val="00931D31"/>
    <w:rsid w:val="009574DA"/>
    <w:rsid w:val="00974B7E"/>
    <w:rsid w:val="009841DE"/>
    <w:rsid w:val="009921D4"/>
    <w:rsid w:val="009931D0"/>
    <w:rsid w:val="009951EA"/>
    <w:rsid w:val="00995A57"/>
    <w:rsid w:val="009A0CBD"/>
    <w:rsid w:val="009C335E"/>
    <w:rsid w:val="009C4F80"/>
    <w:rsid w:val="009D2A66"/>
    <w:rsid w:val="009D7594"/>
    <w:rsid w:val="009E41A1"/>
    <w:rsid w:val="009E5201"/>
    <w:rsid w:val="009F08A7"/>
    <w:rsid w:val="009F4D87"/>
    <w:rsid w:val="00A06AB9"/>
    <w:rsid w:val="00A07BB5"/>
    <w:rsid w:val="00A22245"/>
    <w:rsid w:val="00A44521"/>
    <w:rsid w:val="00A55908"/>
    <w:rsid w:val="00A559D5"/>
    <w:rsid w:val="00A93BBD"/>
    <w:rsid w:val="00AB7CBD"/>
    <w:rsid w:val="00AD69FA"/>
    <w:rsid w:val="00B000B4"/>
    <w:rsid w:val="00B26BA8"/>
    <w:rsid w:val="00B31317"/>
    <w:rsid w:val="00B42BAF"/>
    <w:rsid w:val="00B5691D"/>
    <w:rsid w:val="00B86A56"/>
    <w:rsid w:val="00BC0574"/>
    <w:rsid w:val="00C04A63"/>
    <w:rsid w:val="00C223F8"/>
    <w:rsid w:val="00C272ED"/>
    <w:rsid w:val="00C3667B"/>
    <w:rsid w:val="00C47A68"/>
    <w:rsid w:val="00CD45FA"/>
    <w:rsid w:val="00CF4E54"/>
    <w:rsid w:val="00CF57CA"/>
    <w:rsid w:val="00D044D4"/>
    <w:rsid w:val="00D10742"/>
    <w:rsid w:val="00D1508A"/>
    <w:rsid w:val="00D15D5B"/>
    <w:rsid w:val="00D308C9"/>
    <w:rsid w:val="00D421D8"/>
    <w:rsid w:val="00D45305"/>
    <w:rsid w:val="00D60737"/>
    <w:rsid w:val="00D6093D"/>
    <w:rsid w:val="00D61DCF"/>
    <w:rsid w:val="00D66355"/>
    <w:rsid w:val="00D728AA"/>
    <w:rsid w:val="00D84D98"/>
    <w:rsid w:val="00D877AB"/>
    <w:rsid w:val="00D92D44"/>
    <w:rsid w:val="00DA4064"/>
    <w:rsid w:val="00DA7DAE"/>
    <w:rsid w:val="00DB3136"/>
    <w:rsid w:val="00DF43C3"/>
    <w:rsid w:val="00E002FD"/>
    <w:rsid w:val="00E12DF5"/>
    <w:rsid w:val="00E24835"/>
    <w:rsid w:val="00E50907"/>
    <w:rsid w:val="00E80D97"/>
    <w:rsid w:val="00EB358D"/>
    <w:rsid w:val="00EB555D"/>
    <w:rsid w:val="00EC519D"/>
    <w:rsid w:val="00F054DF"/>
    <w:rsid w:val="00F21A00"/>
    <w:rsid w:val="00F60E9F"/>
    <w:rsid w:val="00F67C61"/>
    <w:rsid w:val="00F71AF6"/>
    <w:rsid w:val="00F73077"/>
    <w:rsid w:val="00F77E6F"/>
    <w:rsid w:val="00F843BE"/>
    <w:rsid w:val="00FA4CE1"/>
    <w:rsid w:val="00F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12D932"/>
  <w15:chartTrackingRefBased/>
  <w15:docId w15:val="{043E2DE6-74BD-4F7F-B4CD-933D2BC9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B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5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5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B3C"/>
  </w:style>
  <w:style w:type="paragraph" w:styleId="Footer">
    <w:name w:val="footer"/>
    <w:basedOn w:val="Normal"/>
    <w:link w:val="FooterChar"/>
    <w:uiPriority w:val="99"/>
    <w:unhideWhenUsed/>
    <w:rsid w:val="008D5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B3C"/>
  </w:style>
  <w:style w:type="paragraph" w:styleId="BalloonText">
    <w:name w:val="Balloon Text"/>
    <w:basedOn w:val="Normal"/>
    <w:link w:val="BalloonTextChar"/>
    <w:uiPriority w:val="99"/>
    <w:semiHidden/>
    <w:unhideWhenUsed/>
    <w:rsid w:val="009D2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2A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4F80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rsid w:val="00C272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D3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386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386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C38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C3864" w:themeFill="accent1"/>
      </w:tcPr>
    </w:tblStylePr>
    <w:tblStylePr w:type="band1Vert">
      <w:tblPr/>
      <w:tcPr>
        <w:shd w:val="clear" w:color="auto" w:fill="87A8DD" w:themeFill="accent1" w:themeFillTint="66"/>
      </w:tcPr>
    </w:tblStylePr>
    <w:tblStylePr w:type="band1Horz">
      <w:tblPr/>
      <w:tcPr>
        <w:shd w:val="clear" w:color="auto" w:fill="87A8D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272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BF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103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103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C103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C103D" w:themeFill="accent2"/>
      </w:tcPr>
    </w:tblStylePr>
    <w:tblStylePr w:type="band1Vert">
      <w:tblPr/>
      <w:tcPr>
        <w:shd w:val="clear" w:color="auto" w:fill="F07FA8" w:themeFill="accent2" w:themeFillTint="66"/>
      </w:tcPr>
    </w:tblStylePr>
    <w:tblStylePr w:type="band1Horz">
      <w:tblPr/>
      <w:tcPr>
        <w:shd w:val="clear" w:color="auto" w:fill="F07FA8" w:themeFill="accent2" w:themeFillTint="66"/>
      </w:tcPr>
    </w:tblStylePr>
  </w:style>
  <w:style w:type="table" w:styleId="GridTable5Dark-Accent4">
    <w:name w:val="Grid Table 5 Dark Accent 4"/>
    <w:basedOn w:val="TableNormal"/>
    <w:uiPriority w:val="50"/>
    <w:rsid w:val="00C272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272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272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GridLight">
    <w:name w:val="Grid Table Light"/>
    <w:basedOn w:val="TableNormal"/>
    <w:uiPriority w:val="40"/>
    <w:rsid w:val="00C272E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kb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864"/>
      </a:accent1>
      <a:accent2>
        <a:srgbClr val="8C103D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be31c6-e0c6-4b15-99ea-0f3d4e124bfb">
      <Terms xmlns="http://schemas.microsoft.com/office/infopath/2007/PartnerControls"/>
    </lcf76f155ced4ddcb4097134ff3c332f>
    <TaxCatchAll xmlns="586b36df-b3fc-4a2e-9ae9-5e6f0f8bb6d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F37EB23775243BC94D7EC031682BF" ma:contentTypeVersion="19" ma:contentTypeDescription="Create a new document." ma:contentTypeScope="" ma:versionID="ca1815b6d781087e4e2a9db916b04faa">
  <xsd:schema xmlns:xsd="http://www.w3.org/2001/XMLSchema" xmlns:xs="http://www.w3.org/2001/XMLSchema" xmlns:p="http://schemas.microsoft.com/office/2006/metadata/properties" xmlns:ns2="05be31c6-e0c6-4b15-99ea-0f3d4e124bfb" xmlns:ns3="586b36df-b3fc-4a2e-9ae9-5e6f0f8bb6d6" targetNamespace="http://schemas.microsoft.com/office/2006/metadata/properties" ma:root="true" ma:fieldsID="141637929dfd856d32b23683b5287d53" ns2:_="" ns3:_="">
    <xsd:import namespace="05be31c6-e0c6-4b15-99ea-0f3d4e124bfb"/>
    <xsd:import namespace="586b36df-b3fc-4a2e-9ae9-5e6f0f8b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e31c6-e0c6-4b15-99ea-0f3d4e124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4d312c-0888-44fe-a325-17c6e21d3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b36df-b3fc-4a2e-9ae9-5e6f0f8bb6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d43163-233a-4179-a046-fb22489614be}" ma:internalName="TaxCatchAll" ma:showField="CatchAllData" ma:web="586b36df-b3fc-4a2e-9ae9-5e6f0f8bb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B81B4-3388-40D2-A669-6D5490FD6F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EEC500-03A8-424C-A048-E470CA6E17B8}">
  <ds:schemaRefs>
    <ds:schemaRef ds:uri="http://schemas.microsoft.com/office/2006/metadata/properties"/>
    <ds:schemaRef ds:uri="http://schemas.microsoft.com/office/infopath/2007/PartnerControls"/>
    <ds:schemaRef ds:uri="05be31c6-e0c6-4b15-99ea-0f3d4e124bfb"/>
    <ds:schemaRef ds:uri="586b36df-b3fc-4a2e-9ae9-5e6f0f8bb6d6"/>
  </ds:schemaRefs>
</ds:datastoreItem>
</file>

<file path=customXml/itemProps3.xml><?xml version="1.0" encoding="utf-8"?>
<ds:datastoreItem xmlns:ds="http://schemas.openxmlformats.org/officeDocument/2006/customXml" ds:itemID="{9A604BA0-94BE-544C-8444-FAEBC4C14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7163F2-A61F-452B-91B1-5CD3ED43A6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Selwyn</dc:creator>
  <cp:keywords/>
  <cp:lastModifiedBy>Joe Hinton</cp:lastModifiedBy>
  <cp:revision>10</cp:revision>
  <cp:lastPrinted>2023-01-13T08:30:00Z</cp:lastPrinted>
  <dcterms:created xsi:type="dcterms:W3CDTF">2021-12-02T13:22:00Z</dcterms:created>
  <dcterms:modified xsi:type="dcterms:W3CDTF">2025-09-02T15:30:00Z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0x010100D3CF37EB23775243BC94D7EC031682BF</vt:lpwstr>
  </property>
  <property fmtid="{D5CDD505-2E9C-101B-9397-08002B2CF9AE}" pid="3" name="Order">
    <vt:r8>171300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